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76" w:rsidRDefault="00700876" w:rsidP="00296A59">
      <w:pPr>
        <w:spacing w:before="120" w:after="0" w:line="240" w:lineRule="auto"/>
        <w:rPr>
          <w:rFonts w:ascii="Trebuchet MS" w:hAnsi="Trebuchet MS"/>
          <w:sz w:val="20"/>
        </w:rPr>
      </w:pPr>
    </w:p>
    <w:p w:rsidR="009B2C99" w:rsidRDefault="009B2C99" w:rsidP="00296A59">
      <w:pPr>
        <w:spacing w:before="120" w:after="0" w:line="240" w:lineRule="auto"/>
        <w:rPr>
          <w:rFonts w:ascii="Trebuchet MS" w:hAnsi="Trebuchet MS"/>
          <w:sz w:val="20"/>
        </w:rPr>
      </w:pPr>
    </w:p>
    <w:p w:rsidR="009B2C99" w:rsidRDefault="009B2C99" w:rsidP="00296A59">
      <w:pPr>
        <w:spacing w:before="120" w:after="0" w:line="240" w:lineRule="auto"/>
        <w:rPr>
          <w:rFonts w:ascii="Trebuchet MS" w:hAnsi="Trebuchet MS"/>
          <w:sz w:val="20"/>
        </w:rPr>
      </w:pPr>
    </w:p>
    <w:p w:rsidR="00296A59" w:rsidRDefault="00296A59" w:rsidP="00296A59">
      <w:pPr>
        <w:spacing w:before="120" w:after="0" w:line="240" w:lineRule="auto"/>
        <w:rPr>
          <w:rFonts w:ascii="Trebuchet MS" w:hAnsi="Trebuchet MS"/>
          <w:sz w:val="20"/>
        </w:rPr>
      </w:pPr>
      <w:r w:rsidRPr="00296A59">
        <w:rPr>
          <w:rFonts w:ascii="Trebuchet MS" w:hAnsi="Trebuchet MS"/>
          <w:sz w:val="20"/>
        </w:rPr>
        <w:t xml:space="preserve">To: </w:t>
      </w:r>
    </w:p>
    <w:p w:rsidR="00296A59" w:rsidRPr="009B2C99" w:rsidRDefault="00733FDB" w:rsidP="00296A59">
      <w:pPr>
        <w:spacing w:before="120" w:after="0" w:line="240" w:lineRule="auto"/>
        <w:rPr>
          <w:rFonts w:ascii="Trebuchet MS" w:hAnsi="Trebuchet MS"/>
          <w:sz w:val="20"/>
          <w:highlight w:val="lightGray"/>
        </w:rPr>
      </w:pPr>
      <w:r w:rsidRPr="009B2C99">
        <w:rPr>
          <w:rFonts w:ascii="Trebuchet MS" w:hAnsi="Trebuchet MS"/>
          <w:sz w:val="20"/>
          <w:highlight w:val="lightGray"/>
        </w:rPr>
        <w:t xml:space="preserve">Denomination </w:t>
      </w:r>
      <w:r w:rsidR="009B2C99" w:rsidRPr="009B2C99">
        <w:rPr>
          <w:rFonts w:ascii="Trebuchet MS" w:hAnsi="Trebuchet MS"/>
          <w:sz w:val="20"/>
          <w:highlight w:val="lightGray"/>
        </w:rPr>
        <w:t xml:space="preserve">and address </w:t>
      </w:r>
      <w:r w:rsidRPr="009B2C99">
        <w:rPr>
          <w:rFonts w:ascii="Trebuchet MS" w:hAnsi="Trebuchet MS"/>
          <w:sz w:val="20"/>
          <w:highlight w:val="lightGray"/>
        </w:rPr>
        <w:t xml:space="preserve">of </w:t>
      </w:r>
      <w:r w:rsidR="009B2C99" w:rsidRPr="009B2C99">
        <w:rPr>
          <w:rFonts w:ascii="Trebuchet MS" w:hAnsi="Trebuchet MS"/>
          <w:sz w:val="20"/>
          <w:highlight w:val="lightGray"/>
        </w:rPr>
        <w:t>the LP or PP granting indirect aid</w:t>
      </w:r>
    </w:p>
    <w:p w:rsidR="00296A59" w:rsidRPr="009B2C99" w:rsidRDefault="009B2C99" w:rsidP="00296A59">
      <w:pPr>
        <w:spacing w:after="0" w:line="240" w:lineRule="auto"/>
        <w:rPr>
          <w:rFonts w:ascii="Trebuchet MS" w:hAnsi="Trebuchet MS"/>
          <w:sz w:val="20"/>
          <w:highlight w:val="lightGray"/>
        </w:rPr>
      </w:pPr>
      <w:proofErr w:type="spellStart"/>
      <w:r w:rsidRPr="009B2C99">
        <w:rPr>
          <w:rFonts w:ascii="Trebuchet MS" w:hAnsi="Trebuchet MS"/>
          <w:sz w:val="20"/>
          <w:highlight w:val="lightGray"/>
        </w:rPr>
        <w:t>xxxxxxxxxxxx</w:t>
      </w:r>
      <w:proofErr w:type="spellEnd"/>
    </w:p>
    <w:p w:rsidR="009B2C99" w:rsidRPr="009B2C99" w:rsidRDefault="009B2C99" w:rsidP="009B2C99">
      <w:pPr>
        <w:spacing w:after="0" w:line="240" w:lineRule="auto"/>
        <w:rPr>
          <w:rFonts w:ascii="Trebuchet MS" w:hAnsi="Trebuchet MS"/>
          <w:sz w:val="20"/>
          <w:highlight w:val="lightGray"/>
        </w:rPr>
      </w:pPr>
      <w:proofErr w:type="spellStart"/>
      <w:r w:rsidRPr="009B2C99">
        <w:rPr>
          <w:rFonts w:ascii="Trebuchet MS" w:hAnsi="Trebuchet MS"/>
          <w:sz w:val="20"/>
          <w:highlight w:val="lightGray"/>
        </w:rPr>
        <w:t>xxxxxxxxxxxx</w:t>
      </w:r>
      <w:proofErr w:type="spellEnd"/>
    </w:p>
    <w:p w:rsidR="009B2C99" w:rsidRDefault="009B2C99" w:rsidP="009B2C99">
      <w:pPr>
        <w:spacing w:after="0" w:line="240" w:lineRule="auto"/>
        <w:rPr>
          <w:rFonts w:ascii="Trebuchet MS" w:hAnsi="Trebuchet MS"/>
          <w:sz w:val="20"/>
        </w:rPr>
      </w:pPr>
      <w:proofErr w:type="spellStart"/>
      <w:r w:rsidRPr="009B2C99">
        <w:rPr>
          <w:rFonts w:ascii="Trebuchet MS" w:hAnsi="Trebuchet MS"/>
          <w:sz w:val="20"/>
          <w:highlight w:val="lightGray"/>
        </w:rPr>
        <w:t>xxxxxxxxxxxx</w:t>
      </w:r>
      <w:proofErr w:type="spellEnd"/>
    </w:p>
    <w:p w:rsidR="009B2C99" w:rsidRDefault="009B2C99" w:rsidP="00296A59">
      <w:pPr>
        <w:spacing w:before="120" w:after="0" w:line="240" w:lineRule="auto"/>
        <w:jc w:val="both"/>
        <w:rPr>
          <w:rFonts w:ascii="Trebuchet MS" w:hAnsi="Trebuchet MS"/>
          <w:sz w:val="20"/>
        </w:rPr>
      </w:pPr>
    </w:p>
    <w:p w:rsidR="00296A59" w:rsidRPr="00296A59" w:rsidRDefault="00296A59" w:rsidP="00296A59">
      <w:pPr>
        <w:spacing w:before="120" w:after="0" w:line="240" w:lineRule="auto"/>
        <w:jc w:val="both"/>
        <w:rPr>
          <w:rFonts w:ascii="Trebuchet MS" w:hAnsi="Trebuchet MS"/>
          <w:sz w:val="20"/>
        </w:rPr>
      </w:pPr>
      <w:r w:rsidRPr="00296A59">
        <w:rPr>
          <w:rFonts w:ascii="Trebuchet MS" w:hAnsi="Trebuchet MS"/>
          <w:sz w:val="20"/>
        </w:rPr>
        <w:t>Date</w:t>
      </w:r>
      <w:r w:rsidR="00DC3AD5">
        <w:rPr>
          <w:rFonts w:ascii="Trebuchet MS" w:hAnsi="Trebuchet MS"/>
          <w:sz w:val="20"/>
        </w:rPr>
        <w:t xml:space="preserve">: </w:t>
      </w:r>
      <w:r w:rsidR="006B7151">
        <w:rPr>
          <w:rFonts w:ascii="Trebuchet MS" w:hAnsi="Trebuchet MS"/>
          <w:sz w:val="20"/>
          <w:lang w:val="en-US"/>
        </w:rPr>
        <w:fldChar w:fldCharType="begin">
          <w:ffData>
            <w:name w:val=""/>
            <w:enabled/>
            <w:calcOnExit w:val="0"/>
            <w:textInput>
              <w:default w:val="Date"/>
            </w:textInput>
          </w:ffData>
        </w:fldChar>
      </w:r>
      <w:r w:rsidR="006B7151">
        <w:rPr>
          <w:rFonts w:ascii="Trebuchet MS" w:hAnsi="Trebuchet MS"/>
          <w:sz w:val="20"/>
          <w:lang w:val="en-US"/>
        </w:rPr>
        <w:instrText xml:space="preserve"> FORMTEXT </w:instrText>
      </w:r>
      <w:r w:rsidR="006B7151">
        <w:rPr>
          <w:rFonts w:ascii="Trebuchet MS" w:hAnsi="Trebuchet MS"/>
          <w:sz w:val="20"/>
          <w:lang w:val="en-US"/>
        </w:rPr>
      </w:r>
      <w:r w:rsidR="006B7151">
        <w:rPr>
          <w:rFonts w:ascii="Trebuchet MS" w:hAnsi="Trebuchet MS"/>
          <w:sz w:val="20"/>
          <w:lang w:val="en-US"/>
        </w:rPr>
        <w:fldChar w:fldCharType="separate"/>
      </w:r>
      <w:r w:rsidR="006B7151">
        <w:rPr>
          <w:rFonts w:ascii="Trebuchet MS" w:hAnsi="Trebuchet MS"/>
          <w:noProof/>
          <w:sz w:val="20"/>
          <w:lang w:val="en-US"/>
        </w:rPr>
        <w:t>Date</w:t>
      </w:r>
      <w:r w:rsidR="006B7151">
        <w:rPr>
          <w:rFonts w:ascii="Trebuchet MS" w:hAnsi="Trebuchet MS"/>
          <w:sz w:val="20"/>
          <w:lang w:val="en-US"/>
        </w:rPr>
        <w:fldChar w:fldCharType="end"/>
      </w:r>
    </w:p>
    <w:p w:rsidR="00296A59" w:rsidRDefault="00296A59" w:rsidP="00296A59">
      <w:pPr>
        <w:spacing w:before="120" w:after="0" w:line="240" w:lineRule="auto"/>
        <w:jc w:val="both"/>
        <w:rPr>
          <w:rFonts w:ascii="Trebuchet MS" w:hAnsi="Trebuchet MS"/>
          <w:sz w:val="20"/>
        </w:rPr>
      </w:pPr>
    </w:p>
    <w:p w:rsidR="00700876" w:rsidRPr="00296A59" w:rsidRDefault="00700876" w:rsidP="00296A59">
      <w:pPr>
        <w:spacing w:before="120" w:after="0" w:line="240" w:lineRule="auto"/>
        <w:jc w:val="both"/>
        <w:rPr>
          <w:rFonts w:ascii="Trebuchet MS" w:hAnsi="Trebuchet MS"/>
          <w:sz w:val="20"/>
        </w:rPr>
      </w:pPr>
    </w:p>
    <w:p w:rsidR="00296A59" w:rsidRPr="00DC3AD5" w:rsidRDefault="00296A59" w:rsidP="00296A59">
      <w:pPr>
        <w:spacing w:before="120" w:after="0" w:line="240" w:lineRule="auto"/>
        <w:ind w:left="851" w:hanging="851"/>
        <w:rPr>
          <w:rFonts w:ascii="Trebuchet MS" w:hAnsi="Trebuchet MS"/>
          <w:sz w:val="18"/>
        </w:rPr>
      </w:pPr>
      <w:r w:rsidRPr="00DC3AD5">
        <w:rPr>
          <w:rFonts w:ascii="Trebuchet MS" w:hAnsi="Trebuchet MS"/>
          <w:b/>
          <w:sz w:val="20"/>
        </w:rPr>
        <w:t>Subject:</w:t>
      </w:r>
      <w:r w:rsidRPr="00DC3AD5">
        <w:rPr>
          <w:rFonts w:ascii="Trebuchet MS" w:hAnsi="Trebuchet MS"/>
          <w:b/>
          <w:sz w:val="20"/>
        </w:rPr>
        <w:tab/>
        <w:t xml:space="preserve">Declaration on </w:t>
      </w:r>
      <w:r w:rsidR="0047286B">
        <w:rPr>
          <w:rFonts w:ascii="Trebuchet MS" w:hAnsi="Trebuchet MS"/>
          <w:b/>
          <w:sz w:val="20"/>
        </w:rPr>
        <w:t>aid</w:t>
      </w:r>
      <w:r w:rsidRPr="00DC3AD5">
        <w:rPr>
          <w:rFonts w:ascii="Trebuchet MS" w:hAnsi="Trebuchet MS"/>
          <w:b/>
          <w:sz w:val="20"/>
        </w:rPr>
        <w:t xml:space="preserve"> received under </w:t>
      </w:r>
      <w:r w:rsidRPr="00083A96">
        <w:rPr>
          <w:rFonts w:ascii="Trebuchet MS" w:hAnsi="Trebuchet MS"/>
          <w:b/>
          <w:i/>
          <w:sz w:val="20"/>
        </w:rPr>
        <w:t>de minimis</w:t>
      </w:r>
      <w:r w:rsidRPr="00DC3AD5">
        <w:rPr>
          <w:rFonts w:ascii="Trebuchet MS" w:hAnsi="Trebuchet MS"/>
          <w:b/>
          <w:sz w:val="20"/>
        </w:rPr>
        <w:t xml:space="preserve"> </w:t>
      </w:r>
    </w:p>
    <w:p w:rsidR="00296A59" w:rsidRDefault="00296A59" w:rsidP="00296A59">
      <w:pPr>
        <w:spacing w:before="120" w:after="0" w:line="240" w:lineRule="auto"/>
        <w:jc w:val="both"/>
        <w:rPr>
          <w:rFonts w:ascii="Trebuchet MS" w:hAnsi="Trebuchet MS"/>
          <w:sz w:val="20"/>
        </w:rPr>
      </w:pPr>
    </w:p>
    <w:p w:rsidR="00083A96" w:rsidRDefault="00DC3AD5" w:rsidP="00296A59">
      <w:pPr>
        <w:spacing w:before="120" w:after="0" w:line="240" w:lineRule="auto"/>
        <w:jc w:val="both"/>
        <w:rPr>
          <w:rFonts w:ascii="Trebuchet MS" w:hAnsi="Trebuchet MS"/>
          <w:sz w:val="20"/>
          <w:lang w:val="en-US"/>
        </w:rPr>
      </w:pPr>
      <w:r w:rsidRPr="00DC3AD5">
        <w:rPr>
          <w:rFonts w:ascii="Trebuchet MS" w:hAnsi="Trebuchet MS"/>
          <w:sz w:val="20"/>
          <w:lang w:val="en-US"/>
        </w:rPr>
        <w:t xml:space="preserve">I, the undersigned, representing </w:t>
      </w:r>
      <w:r w:rsidR="00294FA3">
        <w:rPr>
          <w:rFonts w:ascii="Trebuchet MS" w:hAnsi="Trebuchet MS"/>
          <w:sz w:val="20"/>
          <w:lang w:val="en-US"/>
        </w:rPr>
        <w:fldChar w:fldCharType="begin">
          <w:ffData>
            <w:name w:val="Text4"/>
            <w:enabled/>
            <w:calcOnExit w:val="0"/>
            <w:textInput>
              <w:default w:val="NAME OF COMPANY "/>
            </w:textInput>
          </w:ffData>
        </w:fldChar>
      </w:r>
      <w:bookmarkStart w:id="0" w:name="Text4"/>
      <w:r w:rsidR="00294FA3">
        <w:rPr>
          <w:rFonts w:ascii="Trebuchet MS" w:hAnsi="Trebuchet MS"/>
          <w:sz w:val="20"/>
          <w:lang w:val="en-US"/>
        </w:rPr>
        <w:instrText xml:space="preserve"> FORMTEXT </w:instrText>
      </w:r>
      <w:r w:rsidR="00294FA3">
        <w:rPr>
          <w:rFonts w:ascii="Trebuchet MS" w:hAnsi="Trebuchet MS"/>
          <w:sz w:val="20"/>
          <w:lang w:val="en-US"/>
        </w:rPr>
      </w:r>
      <w:r w:rsidR="00294FA3">
        <w:rPr>
          <w:rFonts w:ascii="Trebuchet MS" w:hAnsi="Trebuchet MS"/>
          <w:sz w:val="20"/>
          <w:lang w:val="en-US"/>
        </w:rPr>
        <w:fldChar w:fldCharType="separate"/>
      </w:r>
      <w:r w:rsidR="00294FA3">
        <w:rPr>
          <w:rFonts w:ascii="Trebuchet MS" w:hAnsi="Trebuchet MS"/>
          <w:noProof/>
          <w:sz w:val="20"/>
          <w:lang w:val="en-US"/>
        </w:rPr>
        <w:t xml:space="preserve">NAME OF COMPANY </w:t>
      </w:r>
      <w:r w:rsidR="00294FA3">
        <w:rPr>
          <w:rFonts w:ascii="Trebuchet MS" w:hAnsi="Trebuchet MS"/>
          <w:sz w:val="20"/>
          <w:lang w:val="en-US"/>
        </w:rPr>
        <w:fldChar w:fldCharType="end"/>
      </w:r>
      <w:bookmarkEnd w:id="0"/>
      <w:r w:rsidRPr="00DC3AD5">
        <w:rPr>
          <w:rFonts w:ascii="Trebuchet MS" w:hAnsi="Trebuchet MS"/>
          <w:sz w:val="20"/>
          <w:lang w:val="en-US"/>
        </w:rPr>
        <w:t xml:space="preserve"> involved </w:t>
      </w:r>
      <w:r w:rsidR="00DC5F7B">
        <w:rPr>
          <w:rFonts w:ascii="Trebuchet MS" w:hAnsi="Trebuchet MS"/>
          <w:sz w:val="20"/>
          <w:lang w:val="en-US"/>
        </w:rPr>
        <w:t>in a project activity supported by the</w:t>
      </w:r>
      <w:r w:rsidR="004B64DB">
        <w:rPr>
          <w:rFonts w:ascii="Trebuchet MS" w:hAnsi="Trebuchet MS"/>
          <w:sz w:val="20"/>
          <w:lang w:val="en-US"/>
        </w:rPr>
        <w:t xml:space="preserve"> </w:t>
      </w:r>
      <w:proofErr w:type="spellStart"/>
      <w:r w:rsidR="004B64DB">
        <w:rPr>
          <w:rFonts w:ascii="Trebuchet MS" w:hAnsi="Trebuchet MS"/>
          <w:sz w:val="20"/>
          <w:lang w:val="en-US"/>
        </w:rPr>
        <w:t>Programme</w:t>
      </w:r>
      <w:proofErr w:type="spellEnd"/>
      <w:r w:rsidR="004B64DB">
        <w:rPr>
          <w:rFonts w:ascii="Trebuchet MS" w:hAnsi="Trebuchet MS"/>
          <w:sz w:val="20"/>
          <w:lang w:val="en-US"/>
        </w:rPr>
        <w:t xml:space="preserve"> </w:t>
      </w:r>
      <w:r w:rsidR="00DC5F7B">
        <w:rPr>
          <w:rFonts w:ascii="Trebuchet MS" w:hAnsi="Trebuchet MS"/>
          <w:sz w:val="20"/>
          <w:lang w:val="en-US"/>
        </w:rPr>
        <w:t xml:space="preserve">Interreg </w:t>
      </w:r>
      <w:r w:rsidR="004B64DB">
        <w:rPr>
          <w:rFonts w:ascii="Trebuchet MS" w:hAnsi="Trebuchet MS"/>
          <w:sz w:val="20"/>
          <w:lang w:val="en-US"/>
        </w:rPr>
        <w:t xml:space="preserve">V-A Italy-Slovenia 2014-2020 </w:t>
      </w:r>
      <w:r w:rsidR="00DC5F7B">
        <w:rPr>
          <w:rFonts w:ascii="Trebuchet MS" w:hAnsi="Trebuchet MS"/>
          <w:sz w:val="20"/>
          <w:lang w:val="en-US"/>
        </w:rPr>
        <w:t xml:space="preserve">under </w:t>
      </w:r>
      <w:r w:rsidRPr="00DC3AD5">
        <w:rPr>
          <w:rFonts w:ascii="Trebuchet MS" w:hAnsi="Trebuchet MS"/>
          <w:sz w:val="20"/>
          <w:lang w:val="en-US"/>
        </w:rPr>
        <w:t>the project</w:t>
      </w:r>
      <w:r w:rsidR="004B64DB">
        <w:rPr>
          <w:rFonts w:ascii="Trebuchet MS" w:hAnsi="Trebuchet MS"/>
          <w:sz w:val="20"/>
          <w:lang w:val="en-US"/>
        </w:rPr>
        <w:t xml:space="preserve"> </w:t>
      </w:r>
      <w:r w:rsidR="004B64DB" w:rsidRPr="00DC3AD5">
        <w:rPr>
          <w:rFonts w:ascii="Trebuchet MS" w:hAnsi="Trebuchet MS"/>
          <w:sz w:val="20"/>
          <w:lang w:val="en-US"/>
        </w:rPr>
        <w:t>“</w:t>
      </w:r>
      <w:r w:rsidR="004B64DB">
        <w:rPr>
          <w:rFonts w:ascii="Trebuchet MS" w:hAnsi="Trebuchet MS"/>
          <w:sz w:val="20"/>
          <w:lang w:val="en-US"/>
        </w:rPr>
        <w:t>CAB</w:t>
      </w:r>
      <w:r w:rsidR="004B64DB" w:rsidRPr="00DC3AD5">
        <w:rPr>
          <w:rFonts w:ascii="Trebuchet MS" w:hAnsi="Trebuchet MS"/>
          <w:sz w:val="20"/>
          <w:lang w:val="en-US"/>
        </w:rPr>
        <w:t>”</w:t>
      </w:r>
      <w:r w:rsidRPr="00DC3AD5">
        <w:rPr>
          <w:rFonts w:ascii="Trebuchet MS" w:hAnsi="Trebuchet MS"/>
          <w:sz w:val="20"/>
          <w:lang w:val="en-US"/>
        </w:rPr>
        <w:t xml:space="preserve"> </w:t>
      </w:r>
      <w:r w:rsidR="004B64DB">
        <w:rPr>
          <w:rFonts w:ascii="Trebuchet MS" w:hAnsi="Trebuchet MS"/>
          <w:sz w:val="20"/>
          <w:lang w:val="en-US"/>
        </w:rPr>
        <w:t>ID 1473185408</w:t>
      </w:r>
      <w:r w:rsidRPr="00DC3AD5">
        <w:rPr>
          <w:rFonts w:ascii="Trebuchet MS" w:hAnsi="Trebuchet MS"/>
          <w:sz w:val="20"/>
          <w:lang w:val="en-US"/>
        </w:rPr>
        <w:t>, declare that</w:t>
      </w:r>
      <w:r w:rsidR="00083A96">
        <w:rPr>
          <w:rFonts w:ascii="Trebuchet MS" w:hAnsi="Trebuchet MS"/>
          <w:sz w:val="20"/>
          <w:lang w:val="en-US"/>
        </w:rPr>
        <w:t>:</w:t>
      </w:r>
    </w:p>
    <w:p w:rsidR="00DC3AD5" w:rsidRPr="00083A96" w:rsidRDefault="00DC5F7B" w:rsidP="00B100FA">
      <w:pPr>
        <w:pStyle w:val="Paragrafoelenco"/>
        <w:numPr>
          <w:ilvl w:val="0"/>
          <w:numId w:val="1"/>
        </w:numPr>
        <w:spacing w:before="120" w:after="0" w:line="240" w:lineRule="auto"/>
        <w:rPr>
          <w:rFonts w:ascii="Trebuchet MS" w:hAnsi="Trebuchet MS"/>
          <w:sz w:val="20"/>
          <w:lang w:val="en-US"/>
        </w:rPr>
      </w:pPr>
      <w:r>
        <w:rPr>
          <w:rFonts w:ascii="Trebuchet MS" w:hAnsi="Trebuchet MS" w:cs="Arial"/>
          <w:sz w:val="20"/>
          <w:szCs w:val="20"/>
        </w:rPr>
        <w:t>My organisation acts as economic operator in the following sector</w:t>
      </w:r>
      <w:r w:rsidR="00B100FA">
        <w:rPr>
          <w:rFonts w:ascii="Trebuchet MS" w:hAnsi="Trebuchet MS"/>
          <w:sz w:val="20"/>
          <w:lang w:val="en-US"/>
        </w:rPr>
        <w:t>:</w:t>
      </w:r>
      <w:r w:rsidR="00083A96">
        <w:rPr>
          <w:rFonts w:ascii="Trebuchet MS" w:hAnsi="Trebuchet MS"/>
          <w:sz w:val="20"/>
          <w:lang w:val="en-US"/>
        </w:rPr>
        <w:t xml:space="preserve"> </w:t>
      </w:r>
      <w:bookmarkStart w:id="1" w:name="_GoBack"/>
      <w:bookmarkEnd w:id="1"/>
    </w:p>
    <w:p w:rsidR="00083A96" w:rsidRDefault="00083A96" w:rsidP="00083A96">
      <w:pPr>
        <w:spacing w:before="60" w:after="0" w:line="240" w:lineRule="auto"/>
        <w:ind w:left="786" w:hanging="426"/>
        <w:jc w:val="both"/>
        <w:rPr>
          <w:rFonts w:ascii="Trebuchet MS" w:hAnsi="Trebuchet MS" w:cs="Arial"/>
          <w:sz w:val="20"/>
          <w:szCs w:val="20"/>
        </w:rPr>
      </w:pPr>
      <w:r>
        <w:rPr>
          <w:rFonts w:ascii="Trebuchet MS" w:hAnsi="Trebuchet MS"/>
          <w:sz w:val="20"/>
          <w:szCs w:val="20"/>
        </w:rPr>
        <w:fldChar w:fldCharType="begin">
          <w:ffData>
            <w:name w:val="Check1"/>
            <w:enabled/>
            <w:calcOnExit w:val="0"/>
            <w:checkBox>
              <w:sizeAuto/>
              <w:default w:val="0"/>
            </w:checkBox>
          </w:ffData>
        </w:fldChar>
      </w:r>
      <w:r w:rsidRPr="00420DB1">
        <w:rPr>
          <w:rFonts w:ascii="Trebuchet MS" w:hAnsi="Trebuchet MS"/>
          <w:sz w:val="20"/>
          <w:szCs w:val="20"/>
        </w:rPr>
        <w:instrText xml:space="preserve"> FORMCHECKBOX </w:instrText>
      </w:r>
      <w:r w:rsidR="00294FA3">
        <w:rPr>
          <w:rFonts w:ascii="Trebuchet MS" w:hAnsi="Trebuchet MS"/>
          <w:sz w:val="20"/>
          <w:szCs w:val="20"/>
        </w:rPr>
      </w:r>
      <w:r w:rsidR="00294FA3">
        <w:rPr>
          <w:rFonts w:ascii="Trebuchet MS" w:hAnsi="Trebuchet MS"/>
          <w:sz w:val="20"/>
          <w:szCs w:val="20"/>
        </w:rPr>
        <w:fldChar w:fldCharType="separate"/>
      </w:r>
      <w:r>
        <w:rPr>
          <w:rFonts w:ascii="Trebuchet MS" w:hAnsi="Trebuchet MS"/>
          <w:sz w:val="20"/>
          <w:szCs w:val="20"/>
        </w:rPr>
        <w:fldChar w:fldCharType="end"/>
      </w:r>
      <w:r>
        <w:rPr>
          <w:rFonts w:ascii="Trebuchet MS" w:hAnsi="Trebuchet MS"/>
          <w:sz w:val="20"/>
          <w:szCs w:val="20"/>
        </w:rPr>
        <w:tab/>
        <w:t>R</w:t>
      </w:r>
      <w:r w:rsidRPr="00083A96">
        <w:rPr>
          <w:rFonts w:ascii="Trebuchet MS" w:hAnsi="Trebuchet MS" w:cs="Arial"/>
          <w:sz w:val="20"/>
          <w:szCs w:val="20"/>
        </w:rPr>
        <w:t>oad freight transport sector</w:t>
      </w:r>
      <w:r>
        <w:rPr>
          <w:rStyle w:val="Rimandonotaapidipagina"/>
          <w:rFonts w:ascii="Trebuchet MS" w:hAnsi="Trebuchet MS" w:cs="Arial"/>
          <w:sz w:val="20"/>
          <w:szCs w:val="20"/>
        </w:rPr>
        <w:footnoteReference w:id="1"/>
      </w:r>
    </w:p>
    <w:p w:rsidR="00083A96" w:rsidRDefault="00083A96" w:rsidP="00083A96">
      <w:pPr>
        <w:spacing w:before="60" w:after="0" w:line="240" w:lineRule="auto"/>
        <w:ind w:left="786" w:hanging="426"/>
        <w:jc w:val="both"/>
        <w:rPr>
          <w:rFonts w:ascii="Trebuchet MS" w:hAnsi="Trebuchet MS" w:cs="Arial"/>
          <w:sz w:val="20"/>
          <w:szCs w:val="20"/>
        </w:rPr>
      </w:pPr>
      <w:r>
        <w:rPr>
          <w:rFonts w:ascii="Trebuchet MS" w:hAnsi="Trebuchet MS"/>
          <w:sz w:val="20"/>
          <w:szCs w:val="20"/>
        </w:rPr>
        <w:fldChar w:fldCharType="begin">
          <w:ffData>
            <w:name w:val="Check1"/>
            <w:enabled/>
            <w:calcOnExit w:val="0"/>
            <w:checkBox>
              <w:sizeAuto/>
              <w:default w:val="0"/>
            </w:checkBox>
          </w:ffData>
        </w:fldChar>
      </w:r>
      <w:r w:rsidRPr="00420DB1">
        <w:rPr>
          <w:rFonts w:ascii="Trebuchet MS" w:hAnsi="Trebuchet MS"/>
          <w:sz w:val="20"/>
          <w:szCs w:val="20"/>
        </w:rPr>
        <w:instrText xml:space="preserve"> FORMCHECKBOX </w:instrText>
      </w:r>
      <w:r w:rsidR="00294FA3">
        <w:rPr>
          <w:rFonts w:ascii="Trebuchet MS" w:hAnsi="Trebuchet MS"/>
          <w:sz w:val="20"/>
          <w:szCs w:val="20"/>
        </w:rPr>
      </w:r>
      <w:r w:rsidR="00294FA3">
        <w:rPr>
          <w:rFonts w:ascii="Trebuchet MS" w:hAnsi="Trebuchet MS"/>
          <w:sz w:val="20"/>
          <w:szCs w:val="20"/>
        </w:rPr>
        <w:fldChar w:fldCharType="separate"/>
      </w:r>
      <w:r>
        <w:rPr>
          <w:rFonts w:ascii="Trebuchet MS" w:hAnsi="Trebuchet MS"/>
          <w:sz w:val="20"/>
          <w:szCs w:val="20"/>
        </w:rPr>
        <w:fldChar w:fldCharType="end"/>
      </w:r>
      <w:r>
        <w:rPr>
          <w:rFonts w:ascii="Trebuchet MS" w:hAnsi="Trebuchet MS"/>
          <w:sz w:val="20"/>
          <w:szCs w:val="20"/>
        </w:rPr>
        <w:tab/>
      </w:r>
      <w:r w:rsidR="000A7D6E">
        <w:rPr>
          <w:rFonts w:ascii="Trebuchet MS" w:hAnsi="Trebuchet MS"/>
          <w:sz w:val="20"/>
          <w:szCs w:val="20"/>
        </w:rPr>
        <w:t>P</w:t>
      </w:r>
      <w:r w:rsidRPr="000A7D6E">
        <w:rPr>
          <w:rFonts w:ascii="Trebuchet MS" w:hAnsi="Trebuchet MS" w:cs="Arial"/>
          <w:sz w:val="20"/>
          <w:szCs w:val="20"/>
        </w:rPr>
        <w:t>rimary production of agricultural products</w:t>
      </w:r>
      <w:r w:rsidR="000A7D6E">
        <w:rPr>
          <w:rStyle w:val="Rimandonotaapidipagina"/>
          <w:rFonts w:ascii="Trebuchet MS" w:hAnsi="Trebuchet MS" w:cs="Arial"/>
          <w:sz w:val="20"/>
          <w:szCs w:val="20"/>
        </w:rPr>
        <w:footnoteReference w:id="2"/>
      </w:r>
    </w:p>
    <w:p w:rsidR="00083A96" w:rsidRDefault="00083A96" w:rsidP="00083A96">
      <w:pPr>
        <w:spacing w:before="60" w:after="0" w:line="240" w:lineRule="auto"/>
        <w:ind w:left="786" w:hanging="426"/>
        <w:jc w:val="both"/>
        <w:rPr>
          <w:rFonts w:ascii="Trebuchet MS" w:hAnsi="Trebuchet MS" w:cs="Arial"/>
          <w:sz w:val="20"/>
          <w:szCs w:val="20"/>
        </w:rPr>
      </w:pPr>
      <w:r>
        <w:rPr>
          <w:rFonts w:ascii="Trebuchet MS" w:hAnsi="Trebuchet MS"/>
          <w:sz w:val="20"/>
          <w:szCs w:val="20"/>
        </w:rPr>
        <w:fldChar w:fldCharType="begin">
          <w:ffData>
            <w:name w:val="Check1"/>
            <w:enabled/>
            <w:calcOnExit w:val="0"/>
            <w:checkBox>
              <w:sizeAuto/>
              <w:default w:val="0"/>
            </w:checkBox>
          </w:ffData>
        </w:fldChar>
      </w:r>
      <w:r w:rsidRPr="00420DB1">
        <w:rPr>
          <w:rFonts w:ascii="Trebuchet MS" w:hAnsi="Trebuchet MS"/>
          <w:sz w:val="20"/>
          <w:szCs w:val="20"/>
        </w:rPr>
        <w:instrText xml:space="preserve"> FORMCHECKBOX </w:instrText>
      </w:r>
      <w:r w:rsidR="00294FA3">
        <w:rPr>
          <w:rFonts w:ascii="Trebuchet MS" w:hAnsi="Trebuchet MS"/>
          <w:sz w:val="20"/>
          <w:szCs w:val="20"/>
        </w:rPr>
      </w:r>
      <w:r w:rsidR="00294FA3">
        <w:rPr>
          <w:rFonts w:ascii="Trebuchet MS" w:hAnsi="Trebuchet MS"/>
          <w:sz w:val="20"/>
          <w:szCs w:val="20"/>
        </w:rPr>
        <w:fldChar w:fldCharType="separate"/>
      </w:r>
      <w:r>
        <w:rPr>
          <w:rFonts w:ascii="Trebuchet MS" w:hAnsi="Trebuchet MS"/>
          <w:sz w:val="20"/>
          <w:szCs w:val="20"/>
        </w:rPr>
        <w:fldChar w:fldCharType="end"/>
      </w:r>
      <w:r>
        <w:rPr>
          <w:rFonts w:ascii="Trebuchet MS" w:hAnsi="Trebuchet MS"/>
          <w:sz w:val="20"/>
          <w:szCs w:val="20"/>
        </w:rPr>
        <w:tab/>
      </w:r>
      <w:r w:rsidR="000A7D6E" w:rsidRPr="000A7D6E">
        <w:rPr>
          <w:rFonts w:ascii="Trebuchet MS" w:hAnsi="Trebuchet MS" w:cs="Arial"/>
          <w:sz w:val="20"/>
          <w:szCs w:val="20"/>
        </w:rPr>
        <w:t>Processing</w:t>
      </w:r>
      <w:r w:rsidR="000A7D6E" w:rsidRPr="000A7D6E">
        <w:rPr>
          <w:rStyle w:val="Rimandonotaapidipagina"/>
          <w:rFonts w:ascii="Trebuchet MS" w:hAnsi="Trebuchet MS" w:cs="Arial"/>
          <w:sz w:val="20"/>
          <w:szCs w:val="20"/>
        </w:rPr>
        <w:footnoteReference w:id="3"/>
      </w:r>
      <w:r w:rsidR="000A7D6E" w:rsidRPr="000A7D6E">
        <w:rPr>
          <w:rFonts w:ascii="Trebuchet MS" w:hAnsi="Trebuchet MS" w:cs="Arial"/>
          <w:sz w:val="20"/>
          <w:szCs w:val="20"/>
        </w:rPr>
        <w:t xml:space="preserve"> </w:t>
      </w:r>
      <w:r w:rsidRPr="000A7D6E">
        <w:rPr>
          <w:rFonts w:ascii="Trebuchet MS" w:hAnsi="Trebuchet MS" w:cs="Arial"/>
          <w:sz w:val="20"/>
          <w:szCs w:val="20"/>
        </w:rPr>
        <w:t>and marketing</w:t>
      </w:r>
      <w:r w:rsidR="000A7D6E" w:rsidRPr="000A7D6E">
        <w:rPr>
          <w:rStyle w:val="Rimandonotaapidipagina"/>
          <w:rFonts w:ascii="Trebuchet MS" w:hAnsi="Trebuchet MS" w:cs="Arial"/>
          <w:sz w:val="20"/>
          <w:szCs w:val="20"/>
        </w:rPr>
        <w:footnoteReference w:id="4"/>
      </w:r>
      <w:r w:rsidRPr="000A7D6E">
        <w:rPr>
          <w:rFonts w:ascii="Trebuchet MS" w:hAnsi="Trebuchet MS" w:cs="Arial"/>
          <w:sz w:val="20"/>
          <w:szCs w:val="20"/>
        </w:rPr>
        <w:t xml:space="preserve"> of agricultural products</w:t>
      </w:r>
    </w:p>
    <w:p w:rsidR="00083A96" w:rsidRDefault="00083A96" w:rsidP="00083A96">
      <w:pPr>
        <w:spacing w:before="60" w:after="0" w:line="240" w:lineRule="auto"/>
        <w:ind w:left="786" w:hanging="426"/>
        <w:jc w:val="both"/>
        <w:rPr>
          <w:rFonts w:ascii="Trebuchet MS" w:hAnsi="Trebuchet MS" w:cs="Arial"/>
          <w:sz w:val="20"/>
          <w:szCs w:val="20"/>
        </w:rPr>
      </w:pPr>
      <w:r>
        <w:rPr>
          <w:rFonts w:ascii="Trebuchet MS" w:hAnsi="Trebuchet MS"/>
          <w:sz w:val="20"/>
          <w:szCs w:val="20"/>
        </w:rPr>
        <w:fldChar w:fldCharType="begin">
          <w:ffData>
            <w:name w:val="Check1"/>
            <w:enabled/>
            <w:calcOnExit w:val="0"/>
            <w:checkBox>
              <w:sizeAuto/>
              <w:default w:val="0"/>
            </w:checkBox>
          </w:ffData>
        </w:fldChar>
      </w:r>
      <w:r w:rsidRPr="00420DB1">
        <w:rPr>
          <w:rFonts w:ascii="Trebuchet MS" w:hAnsi="Trebuchet MS"/>
          <w:sz w:val="20"/>
          <w:szCs w:val="20"/>
        </w:rPr>
        <w:instrText xml:space="preserve"> FORMCHECKBOX </w:instrText>
      </w:r>
      <w:r w:rsidR="00294FA3">
        <w:rPr>
          <w:rFonts w:ascii="Trebuchet MS" w:hAnsi="Trebuchet MS"/>
          <w:sz w:val="20"/>
          <w:szCs w:val="20"/>
        </w:rPr>
      </w:r>
      <w:r w:rsidR="00294FA3">
        <w:rPr>
          <w:rFonts w:ascii="Trebuchet MS" w:hAnsi="Trebuchet MS"/>
          <w:sz w:val="20"/>
          <w:szCs w:val="20"/>
        </w:rPr>
        <w:fldChar w:fldCharType="separate"/>
      </w:r>
      <w:r>
        <w:rPr>
          <w:rFonts w:ascii="Trebuchet MS" w:hAnsi="Trebuchet MS"/>
          <w:sz w:val="20"/>
          <w:szCs w:val="20"/>
        </w:rPr>
        <w:fldChar w:fldCharType="end"/>
      </w:r>
      <w:r>
        <w:rPr>
          <w:rFonts w:ascii="Trebuchet MS" w:hAnsi="Trebuchet MS"/>
          <w:sz w:val="20"/>
          <w:szCs w:val="20"/>
        </w:rPr>
        <w:tab/>
      </w:r>
      <w:r w:rsidR="000A7D6E">
        <w:rPr>
          <w:rFonts w:ascii="Trebuchet MS" w:hAnsi="Trebuchet MS"/>
          <w:sz w:val="20"/>
          <w:szCs w:val="20"/>
        </w:rPr>
        <w:t>F</w:t>
      </w:r>
      <w:r w:rsidRPr="000A7D6E">
        <w:rPr>
          <w:rFonts w:ascii="Trebuchet MS" w:hAnsi="Trebuchet MS" w:cs="Arial"/>
          <w:sz w:val="20"/>
          <w:szCs w:val="20"/>
        </w:rPr>
        <w:t>ishery and aquaculture sector</w:t>
      </w:r>
    </w:p>
    <w:p w:rsidR="00083A96" w:rsidRDefault="00083A96" w:rsidP="00083A96">
      <w:pPr>
        <w:spacing w:before="60" w:after="0" w:line="240" w:lineRule="auto"/>
        <w:ind w:left="786" w:hanging="426"/>
        <w:jc w:val="both"/>
        <w:rPr>
          <w:rFonts w:ascii="Trebuchet MS" w:hAnsi="Trebuchet MS" w:cs="Arial"/>
          <w:sz w:val="20"/>
          <w:szCs w:val="20"/>
        </w:rPr>
      </w:pPr>
      <w:r>
        <w:rPr>
          <w:rFonts w:ascii="Trebuchet MS" w:hAnsi="Trebuchet MS"/>
          <w:sz w:val="20"/>
          <w:szCs w:val="20"/>
        </w:rPr>
        <w:fldChar w:fldCharType="begin">
          <w:ffData>
            <w:name w:val="Check1"/>
            <w:enabled/>
            <w:calcOnExit w:val="0"/>
            <w:checkBox>
              <w:sizeAuto/>
              <w:default w:val="0"/>
            </w:checkBox>
          </w:ffData>
        </w:fldChar>
      </w:r>
      <w:r w:rsidRPr="00420DB1">
        <w:rPr>
          <w:rFonts w:ascii="Trebuchet MS" w:hAnsi="Trebuchet MS"/>
          <w:sz w:val="20"/>
          <w:szCs w:val="20"/>
        </w:rPr>
        <w:instrText xml:space="preserve"> FORMCHECKBOX </w:instrText>
      </w:r>
      <w:r w:rsidR="00294FA3">
        <w:rPr>
          <w:rFonts w:ascii="Trebuchet MS" w:hAnsi="Trebuchet MS"/>
          <w:sz w:val="20"/>
          <w:szCs w:val="20"/>
        </w:rPr>
      </w:r>
      <w:r w:rsidR="00294FA3">
        <w:rPr>
          <w:rFonts w:ascii="Trebuchet MS" w:hAnsi="Trebuchet MS"/>
          <w:sz w:val="20"/>
          <w:szCs w:val="20"/>
        </w:rPr>
        <w:fldChar w:fldCharType="separate"/>
      </w:r>
      <w:r>
        <w:rPr>
          <w:rFonts w:ascii="Trebuchet MS" w:hAnsi="Trebuchet MS"/>
          <w:sz w:val="20"/>
          <w:szCs w:val="20"/>
        </w:rPr>
        <w:fldChar w:fldCharType="end"/>
      </w:r>
      <w:r>
        <w:rPr>
          <w:rFonts w:ascii="Trebuchet MS" w:hAnsi="Trebuchet MS"/>
          <w:sz w:val="20"/>
          <w:szCs w:val="20"/>
        </w:rPr>
        <w:tab/>
      </w:r>
      <w:r w:rsidR="00B100FA">
        <w:rPr>
          <w:rFonts w:ascii="Trebuchet MS" w:hAnsi="Trebuchet MS"/>
          <w:sz w:val="20"/>
          <w:szCs w:val="20"/>
        </w:rPr>
        <w:t>E</w:t>
      </w:r>
      <w:r w:rsidRPr="00B100FA">
        <w:rPr>
          <w:rFonts w:ascii="Trebuchet MS" w:hAnsi="Trebuchet MS" w:cs="Arial"/>
          <w:sz w:val="20"/>
          <w:szCs w:val="20"/>
        </w:rPr>
        <w:t>xport-related activities</w:t>
      </w:r>
      <w:r w:rsidRPr="005B7D8C">
        <w:rPr>
          <w:rFonts w:ascii="Trebuchet MS" w:hAnsi="Trebuchet MS" w:cs="Arial"/>
          <w:sz w:val="20"/>
          <w:szCs w:val="20"/>
        </w:rPr>
        <w:t xml:space="preserve"> towards third countries or Member States</w:t>
      </w:r>
    </w:p>
    <w:p w:rsidR="00083A96" w:rsidRPr="005B7D8C" w:rsidRDefault="00083A96" w:rsidP="00083A96">
      <w:pPr>
        <w:spacing w:before="60" w:after="0" w:line="240" w:lineRule="auto"/>
        <w:ind w:left="786" w:hanging="426"/>
        <w:jc w:val="both"/>
        <w:rPr>
          <w:rFonts w:ascii="Trebuchet MS" w:hAnsi="Trebuchet MS" w:cs="Arial"/>
          <w:sz w:val="20"/>
          <w:szCs w:val="20"/>
        </w:rPr>
      </w:pPr>
      <w:r>
        <w:rPr>
          <w:rFonts w:ascii="Trebuchet MS" w:hAnsi="Trebuchet MS"/>
          <w:sz w:val="20"/>
          <w:szCs w:val="20"/>
        </w:rPr>
        <w:fldChar w:fldCharType="begin">
          <w:ffData>
            <w:name w:val="Check1"/>
            <w:enabled/>
            <w:calcOnExit w:val="0"/>
            <w:checkBox>
              <w:sizeAuto/>
              <w:default w:val="0"/>
            </w:checkBox>
          </w:ffData>
        </w:fldChar>
      </w:r>
      <w:r w:rsidRPr="00420DB1">
        <w:rPr>
          <w:rFonts w:ascii="Trebuchet MS" w:hAnsi="Trebuchet MS"/>
          <w:sz w:val="20"/>
          <w:szCs w:val="20"/>
        </w:rPr>
        <w:instrText xml:space="preserve"> FORMCHECKBOX </w:instrText>
      </w:r>
      <w:r w:rsidR="00294FA3">
        <w:rPr>
          <w:rFonts w:ascii="Trebuchet MS" w:hAnsi="Trebuchet MS"/>
          <w:sz w:val="20"/>
          <w:szCs w:val="20"/>
        </w:rPr>
      </w:r>
      <w:r w:rsidR="00294FA3">
        <w:rPr>
          <w:rFonts w:ascii="Trebuchet MS" w:hAnsi="Trebuchet MS"/>
          <w:sz w:val="20"/>
          <w:szCs w:val="20"/>
        </w:rPr>
        <w:fldChar w:fldCharType="separate"/>
      </w:r>
      <w:r>
        <w:rPr>
          <w:rFonts w:ascii="Trebuchet MS" w:hAnsi="Trebuchet MS"/>
          <w:sz w:val="20"/>
          <w:szCs w:val="20"/>
        </w:rPr>
        <w:fldChar w:fldCharType="end"/>
      </w:r>
      <w:r>
        <w:rPr>
          <w:rFonts w:ascii="Trebuchet MS" w:hAnsi="Trebuchet MS"/>
          <w:sz w:val="20"/>
          <w:szCs w:val="20"/>
        </w:rPr>
        <w:tab/>
      </w:r>
      <w:r w:rsidRPr="005B7D8C">
        <w:rPr>
          <w:rFonts w:ascii="Trebuchet MS" w:hAnsi="Trebuchet MS" w:cs="Arial"/>
          <w:sz w:val="20"/>
          <w:szCs w:val="20"/>
        </w:rPr>
        <w:t>None of the above statements apply</w:t>
      </w:r>
      <w:r w:rsidR="00B100FA">
        <w:rPr>
          <w:rFonts w:ascii="Trebuchet MS" w:hAnsi="Trebuchet MS" w:cs="Arial"/>
          <w:sz w:val="20"/>
          <w:szCs w:val="20"/>
        </w:rPr>
        <w:t xml:space="preserve"> to my organisation</w:t>
      </w:r>
    </w:p>
    <w:p w:rsidR="00B100FA" w:rsidRPr="00B100FA" w:rsidRDefault="00B100FA" w:rsidP="00B100FA">
      <w:pPr>
        <w:pStyle w:val="Paragrafoelenco"/>
        <w:numPr>
          <w:ilvl w:val="0"/>
          <w:numId w:val="1"/>
        </w:numPr>
        <w:spacing w:before="120" w:after="0" w:line="240" w:lineRule="auto"/>
        <w:rPr>
          <w:rFonts w:ascii="Trebuchet MS" w:hAnsi="Trebuchet MS"/>
          <w:sz w:val="20"/>
          <w:lang w:val="en-US"/>
        </w:rPr>
      </w:pPr>
      <w:r>
        <w:rPr>
          <w:rFonts w:ascii="Trebuchet MS" w:hAnsi="Trebuchet MS" w:cs="Arial"/>
          <w:sz w:val="20"/>
          <w:szCs w:val="20"/>
        </w:rPr>
        <w:t xml:space="preserve">My organisation </w:t>
      </w:r>
      <w:r w:rsidRPr="00B100FA">
        <w:rPr>
          <w:rFonts w:ascii="Trebuchet MS" w:hAnsi="Trebuchet MS" w:cs="Arial"/>
          <w:sz w:val="20"/>
          <w:szCs w:val="20"/>
          <w:u w:val="single"/>
        </w:rPr>
        <w:t>and all other entities belonging to the same group as my organisation</w:t>
      </w:r>
      <w:r>
        <w:rPr>
          <w:rFonts w:ascii="Trebuchet MS" w:hAnsi="Trebuchet MS" w:cs="Arial"/>
          <w:sz w:val="20"/>
          <w:szCs w:val="20"/>
        </w:rPr>
        <w:t xml:space="preserve"> (according to the notion of “single undertaking” as defined in </w:t>
      </w:r>
      <w:r w:rsidRPr="000149AE">
        <w:rPr>
          <w:rFonts w:ascii="Trebuchet MS" w:hAnsi="Trebuchet MS"/>
          <w:sz w:val="20"/>
          <w:szCs w:val="20"/>
        </w:rPr>
        <w:t>Article 2(2) of Regulation (EU) No 1407/2013</w:t>
      </w:r>
      <w:r>
        <w:rPr>
          <w:rFonts w:ascii="Trebuchet MS" w:hAnsi="Trebuchet MS" w:cs="Arial"/>
          <w:sz w:val="20"/>
          <w:szCs w:val="20"/>
        </w:rPr>
        <w:t xml:space="preserve"> on </w:t>
      </w:r>
      <w:r w:rsidRPr="009A61D1">
        <w:rPr>
          <w:rFonts w:ascii="Trebuchet MS" w:hAnsi="Trebuchet MS" w:cs="Arial"/>
          <w:i/>
          <w:sz w:val="20"/>
          <w:szCs w:val="20"/>
        </w:rPr>
        <w:t>de minimis</w:t>
      </w:r>
      <w:r>
        <w:rPr>
          <w:rFonts w:ascii="Trebuchet MS" w:hAnsi="Trebuchet MS" w:cs="Arial"/>
          <w:sz w:val="20"/>
          <w:szCs w:val="20"/>
        </w:rPr>
        <w:t xml:space="preserve"> aid):</w:t>
      </w:r>
      <w:r w:rsidRPr="00083A96">
        <w:rPr>
          <w:rFonts w:ascii="Trebuchet MS" w:hAnsi="Trebuchet MS"/>
          <w:sz w:val="20"/>
          <w:lang w:val="en-US"/>
        </w:rPr>
        <w:t xml:space="preserve"> </w:t>
      </w:r>
    </w:p>
    <w:p w:rsidR="00B100FA" w:rsidRPr="00083A96" w:rsidRDefault="00B100FA" w:rsidP="00B100FA">
      <w:pPr>
        <w:pStyle w:val="Paragrafoelenco"/>
        <w:spacing w:before="120" w:after="0" w:line="240" w:lineRule="auto"/>
        <w:ind w:left="360"/>
        <w:rPr>
          <w:rFonts w:ascii="Trebuchet MS" w:hAnsi="Trebuchet MS"/>
          <w:sz w:val="20"/>
          <w:lang w:val="en-US"/>
        </w:rPr>
      </w:pPr>
    </w:p>
    <w:p w:rsidR="00B100FA" w:rsidRDefault="00B100FA" w:rsidP="00B100FA">
      <w:pPr>
        <w:spacing w:before="60" w:after="0" w:line="240" w:lineRule="auto"/>
        <w:ind w:left="786" w:hanging="426"/>
        <w:jc w:val="both"/>
        <w:rPr>
          <w:rFonts w:ascii="Trebuchet MS" w:hAnsi="Trebuchet MS" w:cs="Arial"/>
          <w:sz w:val="20"/>
          <w:szCs w:val="20"/>
        </w:rPr>
      </w:pPr>
      <w:r>
        <w:rPr>
          <w:rFonts w:ascii="Trebuchet MS" w:hAnsi="Trebuchet MS"/>
          <w:sz w:val="20"/>
          <w:szCs w:val="20"/>
        </w:rPr>
        <w:fldChar w:fldCharType="begin">
          <w:ffData>
            <w:name w:val="Check1"/>
            <w:enabled/>
            <w:calcOnExit w:val="0"/>
            <w:checkBox>
              <w:sizeAuto/>
              <w:default w:val="0"/>
            </w:checkBox>
          </w:ffData>
        </w:fldChar>
      </w:r>
      <w:r w:rsidRPr="00420DB1">
        <w:rPr>
          <w:rFonts w:ascii="Trebuchet MS" w:hAnsi="Trebuchet MS"/>
          <w:sz w:val="20"/>
          <w:szCs w:val="20"/>
        </w:rPr>
        <w:instrText xml:space="preserve"> FORMCHECKBOX </w:instrText>
      </w:r>
      <w:r w:rsidR="00294FA3">
        <w:rPr>
          <w:rFonts w:ascii="Trebuchet MS" w:hAnsi="Trebuchet MS"/>
          <w:sz w:val="20"/>
          <w:szCs w:val="20"/>
        </w:rPr>
      </w:r>
      <w:r w:rsidR="00294FA3">
        <w:rPr>
          <w:rFonts w:ascii="Trebuchet MS" w:hAnsi="Trebuchet MS"/>
          <w:sz w:val="20"/>
          <w:szCs w:val="20"/>
        </w:rPr>
        <w:fldChar w:fldCharType="separate"/>
      </w:r>
      <w:r>
        <w:rPr>
          <w:rFonts w:ascii="Trebuchet MS" w:hAnsi="Trebuchet MS"/>
          <w:sz w:val="20"/>
          <w:szCs w:val="20"/>
        </w:rPr>
        <w:fldChar w:fldCharType="end"/>
      </w:r>
      <w:r>
        <w:rPr>
          <w:rFonts w:ascii="Trebuchet MS" w:hAnsi="Trebuchet MS"/>
          <w:sz w:val="20"/>
          <w:szCs w:val="20"/>
        </w:rPr>
        <w:tab/>
      </w:r>
      <w:r w:rsidRPr="00B100FA">
        <w:rPr>
          <w:rFonts w:ascii="Trebuchet MS" w:hAnsi="Trebuchet MS"/>
          <w:sz w:val="20"/>
          <w:szCs w:val="20"/>
          <w:u w:val="single"/>
        </w:rPr>
        <w:t>Has not been granted</w:t>
      </w:r>
      <w:r w:rsidRPr="00B100FA">
        <w:rPr>
          <w:rFonts w:ascii="Trebuchet MS" w:hAnsi="Trebuchet MS"/>
          <w:sz w:val="20"/>
          <w:szCs w:val="20"/>
        </w:rPr>
        <w:t xml:space="preserve"> any </w:t>
      </w:r>
      <w:r w:rsidRPr="00B100FA">
        <w:rPr>
          <w:rFonts w:ascii="Trebuchet MS" w:hAnsi="Trebuchet MS"/>
          <w:i/>
          <w:sz w:val="20"/>
          <w:szCs w:val="20"/>
        </w:rPr>
        <w:t>de minimis</w:t>
      </w:r>
      <w:r w:rsidRPr="00B100FA">
        <w:rPr>
          <w:rFonts w:ascii="Trebuchet MS" w:hAnsi="Trebuchet MS"/>
          <w:sz w:val="20"/>
          <w:szCs w:val="20"/>
        </w:rPr>
        <w:t xml:space="preserve"> aid</w:t>
      </w:r>
      <w:r>
        <w:rPr>
          <w:rStyle w:val="Rimandonotaapidipagina"/>
          <w:rFonts w:ascii="Trebuchet MS" w:hAnsi="Trebuchet MS"/>
          <w:sz w:val="20"/>
          <w:szCs w:val="20"/>
        </w:rPr>
        <w:footnoteReference w:id="5"/>
      </w:r>
      <w:r w:rsidRPr="00B100FA">
        <w:rPr>
          <w:rFonts w:ascii="Trebuchet MS" w:hAnsi="Trebuchet MS"/>
          <w:sz w:val="20"/>
          <w:szCs w:val="20"/>
        </w:rPr>
        <w:t xml:space="preserve"> during the</w:t>
      </w:r>
      <w:r>
        <w:rPr>
          <w:rFonts w:ascii="Trebuchet MS" w:hAnsi="Trebuchet MS"/>
          <w:sz w:val="20"/>
          <w:szCs w:val="20"/>
        </w:rPr>
        <w:t xml:space="preserve"> </w:t>
      </w:r>
      <w:r w:rsidRPr="00B100FA">
        <w:rPr>
          <w:rFonts w:ascii="Trebuchet MS" w:hAnsi="Trebuchet MS"/>
          <w:sz w:val="20"/>
          <w:szCs w:val="20"/>
        </w:rPr>
        <w:t>current and the previous two fiscal years.</w:t>
      </w:r>
    </w:p>
    <w:p w:rsidR="00083A96" w:rsidRPr="00B100FA" w:rsidRDefault="00083A96" w:rsidP="00296A59">
      <w:pPr>
        <w:spacing w:before="120" w:after="0" w:line="240" w:lineRule="auto"/>
        <w:jc w:val="both"/>
        <w:rPr>
          <w:rFonts w:ascii="Trebuchet MS" w:hAnsi="Trebuchet MS"/>
          <w:sz w:val="20"/>
          <w:lang w:val="en-US"/>
        </w:rPr>
      </w:pPr>
    </w:p>
    <w:p w:rsidR="00B100FA" w:rsidRDefault="00B100FA" w:rsidP="00B100FA">
      <w:pPr>
        <w:spacing w:before="60" w:after="0" w:line="240" w:lineRule="auto"/>
        <w:ind w:left="786" w:hanging="426"/>
        <w:jc w:val="both"/>
        <w:rPr>
          <w:rFonts w:ascii="Trebuchet MS" w:hAnsi="Trebuchet MS" w:cs="Arial"/>
          <w:sz w:val="20"/>
          <w:szCs w:val="20"/>
        </w:rPr>
      </w:pPr>
      <w:r>
        <w:rPr>
          <w:rFonts w:ascii="Trebuchet MS" w:hAnsi="Trebuchet MS"/>
          <w:sz w:val="20"/>
          <w:szCs w:val="20"/>
        </w:rPr>
        <w:fldChar w:fldCharType="begin">
          <w:ffData>
            <w:name w:val="Check1"/>
            <w:enabled/>
            <w:calcOnExit w:val="0"/>
            <w:checkBox>
              <w:sizeAuto/>
              <w:default w:val="0"/>
            </w:checkBox>
          </w:ffData>
        </w:fldChar>
      </w:r>
      <w:r w:rsidRPr="00420DB1">
        <w:rPr>
          <w:rFonts w:ascii="Trebuchet MS" w:hAnsi="Trebuchet MS"/>
          <w:sz w:val="20"/>
          <w:szCs w:val="20"/>
        </w:rPr>
        <w:instrText xml:space="preserve"> FORMCHECKBOX </w:instrText>
      </w:r>
      <w:r w:rsidR="00294FA3">
        <w:rPr>
          <w:rFonts w:ascii="Trebuchet MS" w:hAnsi="Trebuchet MS"/>
          <w:sz w:val="20"/>
          <w:szCs w:val="20"/>
        </w:rPr>
      </w:r>
      <w:r w:rsidR="00294FA3">
        <w:rPr>
          <w:rFonts w:ascii="Trebuchet MS" w:hAnsi="Trebuchet MS"/>
          <w:sz w:val="20"/>
          <w:szCs w:val="20"/>
        </w:rPr>
        <w:fldChar w:fldCharType="separate"/>
      </w:r>
      <w:r>
        <w:rPr>
          <w:rFonts w:ascii="Trebuchet MS" w:hAnsi="Trebuchet MS"/>
          <w:sz w:val="20"/>
          <w:szCs w:val="20"/>
        </w:rPr>
        <w:fldChar w:fldCharType="end"/>
      </w:r>
      <w:r>
        <w:rPr>
          <w:rFonts w:ascii="Trebuchet MS" w:hAnsi="Trebuchet MS"/>
          <w:sz w:val="20"/>
          <w:szCs w:val="20"/>
        </w:rPr>
        <w:tab/>
      </w:r>
      <w:r w:rsidRPr="006B7151">
        <w:rPr>
          <w:rFonts w:ascii="Trebuchet MS" w:hAnsi="Trebuchet MS"/>
          <w:sz w:val="20"/>
          <w:szCs w:val="20"/>
          <w:u w:val="single"/>
        </w:rPr>
        <w:t>Has been granted</w:t>
      </w:r>
      <w:r w:rsidRPr="00B100FA">
        <w:rPr>
          <w:rFonts w:ascii="Trebuchet MS" w:hAnsi="Trebuchet MS"/>
          <w:sz w:val="20"/>
          <w:szCs w:val="20"/>
        </w:rPr>
        <w:t xml:space="preserve"> </w:t>
      </w:r>
      <w:r w:rsidR="006B7151">
        <w:rPr>
          <w:rFonts w:ascii="Trebuchet MS" w:hAnsi="Trebuchet MS"/>
          <w:sz w:val="20"/>
          <w:szCs w:val="20"/>
        </w:rPr>
        <w:t xml:space="preserve">with the following </w:t>
      </w:r>
      <w:r w:rsidRPr="006B7151">
        <w:rPr>
          <w:rFonts w:ascii="Trebuchet MS" w:hAnsi="Trebuchet MS"/>
          <w:i/>
          <w:sz w:val="20"/>
          <w:szCs w:val="20"/>
        </w:rPr>
        <w:t>de minimis</w:t>
      </w:r>
      <w:r w:rsidRPr="00B100FA">
        <w:rPr>
          <w:rFonts w:ascii="Trebuchet MS" w:hAnsi="Trebuchet MS"/>
          <w:sz w:val="20"/>
          <w:szCs w:val="20"/>
        </w:rPr>
        <w:t xml:space="preserve"> aid</w:t>
      </w:r>
      <w:r w:rsidR="006B7151">
        <w:rPr>
          <w:rStyle w:val="Rimandonotaapidipagina"/>
          <w:rFonts w:ascii="Trebuchet MS" w:hAnsi="Trebuchet MS"/>
          <w:sz w:val="20"/>
          <w:szCs w:val="20"/>
        </w:rPr>
        <w:footnoteReference w:id="6"/>
      </w:r>
      <w:r w:rsidRPr="00B100FA">
        <w:rPr>
          <w:rFonts w:ascii="Trebuchet MS" w:hAnsi="Trebuchet MS"/>
          <w:sz w:val="20"/>
          <w:szCs w:val="20"/>
        </w:rPr>
        <w:t xml:space="preserve"> during the</w:t>
      </w:r>
      <w:r>
        <w:rPr>
          <w:rFonts w:ascii="Trebuchet MS" w:hAnsi="Trebuchet MS"/>
          <w:sz w:val="20"/>
          <w:szCs w:val="20"/>
        </w:rPr>
        <w:t xml:space="preserve"> </w:t>
      </w:r>
      <w:r w:rsidRPr="00B100FA">
        <w:rPr>
          <w:rFonts w:ascii="Trebuchet MS" w:hAnsi="Trebuchet MS"/>
          <w:sz w:val="20"/>
          <w:szCs w:val="20"/>
        </w:rPr>
        <w:t>current and the previous two fiscal years</w:t>
      </w:r>
      <w:r w:rsidR="006B7151">
        <w:rPr>
          <w:rFonts w:ascii="Trebuchet MS" w:hAnsi="Trebuchet MS"/>
          <w:sz w:val="20"/>
          <w:szCs w:val="20"/>
        </w:rPr>
        <w:t>:</w:t>
      </w:r>
    </w:p>
    <w:p w:rsidR="00700876" w:rsidRDefault="00700876">
      <w:pPr>
        <w:rPr>
          <w:rFonts w:ascii="Trebuchet MS" w:hAnsi="Trebuchet MS" w:cs="Arial"/>
          <w:sz w:val="20"/>
          <w:szCs w:val="20"/>
        </w:rPr>
      </w:pPr>
      <w:r>
        <w:rPr>
          <w:rFonts w:ascii="Trebuchet MS" w:hAnsi="Trebuchet MS" w:cs="Arial"/>
          <w:sz w:val="20"/>
          <w:szCs w:val="20"/>
        </w:rPr>
        <w:br w:type="page"/>
      </w:r>
    </w:p>
    <w:p w:rsidR="006B7151" w:rsidRDefault="006B7151" w:rsidP="006B7151">
      <w:pPr>
        <w:spacing w:before="60" w:after="0" w:line="240" w:lineRule="auto"/>
        <w:jc w:val="both"/>
        <w:rPr>
          <w:rFonts w:ascii="Trebuchet MS" w:hAnsi="Trebuchet MS" w:cs="Arial"/>
          <w:sz w:val="20"/>
          <w:szCs w:val="20"/>
        </w:rPr>
      </w:pPr>
    </w:p>
    <w:tbl>
      <w:tblPr>
        <w:tblW w:w="9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0"/>
        <w:gridCol w:w="1499"/>
        <w:gridCol w:w="1444"/>
        <w:gridCol w:w="1477"/>
        <w:gridCol w:w="1637"/>
      </w:tblGrid>
      <w:tr w:rsidR="00DC5F7B" w:rsidRPr="00FA087C" w:rsidTr="00DC5F7B">
        <w:trPr>
          <w:tblHeader/>
          <w:jc w:val="center"/>
        </w:trPr>
        <w:tc>
          <w:tcPr>
            <w:tcW w:w="2960" w:type="dxa"/>
            <w:shd w:val="clear" w:color="auto" w:fill="C6D9F1" w:themeFill="text2" w:themeFillTint="33"/>
            <w:vAlign w:val="center"/>
          </w:tcPr>
          <w:p w:rsidR="00DC5F7B" w:rsidRPr="00FA087C" w:rsidRDefault="00DC5F7B" w:rsidP="00216C65">
            <w:pPr>
              <w:tabs>
                <w:tab w:val="left" w:pos="426"/>
              </w:tabs>
              <w:spacing w:before="40" w:after="40" w:line="240" w:lineRule="auto"/>
              <w:jc w:val="center"/>
              <w:rPr>
                <w:rFonts w:ascii="Trebuchet MS" w:hAnsi="Trebuchet MS"/>
                <w:b/>
                <w:sz w:val="18"/>
                <w:szCs w:val="18"/>
              </w:rPr>
            </w:pPr>
            <w:r w:rsidRPr="00FA087C">
              <w:rPr>
                <w:rFonts w:ascii="Trebuchet MS" w:hAnsi="Trebuchet MS"/>
                <w:b/>
                <w:sz w:val="18"/>
                <w:szCs w:val="18"/>
              </w:rPr>
              <w:t xml:space="preserve">Organisation granting the </w:t>
            </w:r>
            <w:r w:rsidRPr="00FA087C">
              <w:rPr>
                <w:rFonts w:ascii="Trebuchet MS" w:hAnsi="Trebuchet MS"/>
                <w:b/>
                <w:i/>
                <w:sz w:val="18"/>
                <w:szCs w:val="18"/>
              </w:rPr>
              <w:t>de minimis</w:t>
            </w:r>
            <w:r w:rsidRPr="00FA087C">
              <w:rPr>
                <w:rFonts w:ascii="Trebuchet MS" w:hAnsi="Trebuchet MS"/>
                <w:b/>
                <w:sz w:val="18"/>
                <w:szCs w:val="18"/>
              </w:rPr>
              <w:t xml:space="preserve"> aid</w:t>
            </w:r>
          </w:p>
        </w:tc>
        <w:tc>
          <w:tcPr>
            <w:tcW w:w="1499" w:type="dxa"/>
            <w:shd w:val="clear" w:color="auto" w:fill="C6D9F1" w:themeFill="text2" w:themeFillTint="33"/>
            <w:vAlign w:val="center"/>
          </w:tcPr>
          <w:p w:rsidR="00DC5F7B" w:rsidRPr="00FA087C" w:rsidRDefault="00DC5F7B" w:rsidP="00216C65">
            <w:pPr>
              <w:tabs>
                <w:tab w:val="left" w:pos="426"/>
              </w:tabs>
              <w:spacing w:before="40" w:after="40" w:line="240" w:lineRule="auto"/>
              <w:jc w:val="center"/>
              <w:rPr>
                <w:rFonts w:ascii="Trebuchet MS" w:hAnsi="Trebuchet MS"/>
                <w:b/>
                <w:sz w:val="18"/>
                <w:szCs w:val="18"/>
              </w:rPr>
            </w:pPr>
            <w:r w:rsidRPr="00FA087C">
              <w:rPr>
                <w:rFonts w:ascii="Trebuchet MS" w:hAnsi="Trebuchet MS"/>
                <w:b/>
                <w:sz w:val="18"/>
                <w:szCs w:val="18"/>
              </w:rPr>
              <w:t xml:space="preserve">Member State which granted </w:t>
            </w:r>
            <w:r w:rsidRPr="00FA087C">
              <w:rPr>
                <w:rFonts w:ascii="Trebuchet MS" w:hAnsi="Trebuchet MS"/>
                <w:b/>
                <w:i/>
                <w:sz w:val="18"/>
                <w:szCs w:val="18"/>
              </w:rPr>
              <w:t>de minimis</w:t>
            </w:r>
            <w:r w:rsidRPr="00FA087C">
              <w:rPr>
                <w:rFonts w:ascii="Trebuchet MS" w:hAnsi="Trebuchet MS"/>
                <w:b/>
                <w:sz w:val="18"/>
                <w:szCs w:val="18"/>
              </w:rPr>
              <w:t xml:space="preserve"> aid</w:t>
            </w:r>
          </w:p>
        </w:tc>
        <w:tc>
          <w:tcPr>
            <w:tcW w:w="1444" w:type="dxa"/>
            <w:shd w:val="clear" w:color="auto" w:fill="C6D9F1" w:themeFill="text2" w:themeFillTint="33"/>
            <w:vAlign w:val="center"/>
          </w:tcPr>
          <w:p w:rsidR="00DC5F7B" w:rsidRPr="00FA087C" w:rsidRDefault="00DC5F7B" w:rsidP="00216C65">
            <w:pPr>
              <w:tabs>
                <w:tab w:val="left" w:pos="426"/>
              </w:tabs>
              <w:spacing w:before="40" w:after="40" w:line="240" w:lineRule="auto"/>
              <w:jc w:val="center"/>
              <w:rPr>
                <w:rFonts w:ascii="Trebuchet MS" w:hAnsi="Trebuchet MS"/>
                <w:b/>
                <w:sz w:val="18"/>
                <w:szCs w:val="18"/>
              </w:rPr>
            </w:pPr>
            <w:r>
              <w:rPr>
                <w:rFonts w:ascii="Trebuchet MS" w:hAnsi="Trebuchet MS"/>
                <w:b/>
                <w:sz w:val="18"/>
                <w:szCs w:val="18"/>
              </w:rPr>
              <w:t xml:space="preserve">Nature of </w:t>
            </w:r>
            <w:r>
              <w:rPr>
                <w:rFonts w:ascii="Trebuchet MS" w:hAnsi="Trebuchet MS"/>
                <w:b/>
                <w:sz w:val="18"/>
                <w:szCs w:val="18"/>
              </w:rPr>
              <w:br/>
            </w:r>
            <w:r w:rsidRPr="00FA087C">
              <w:rPr>
                <w:rFonts w:ascii="Trebuchet MS" w:hAnsi="Trebuchet MS"/>
                <w:b/>
                <w:i/>
                <w:sz w:val="18"/>
                <w:szCs w:val="18"/>
              </w:rPr>
              <w:t>de minimis</w:t>
            </w:r>
            <w:r>
              <w:rPr>
                <w:rFonts w:ascii="Trebuchet MS" w:hAnsi="Trebuchet MS"/>
                <w:b/>
                <w:sz w:val="18"/>
                <w:szCs w:val="18"/>
              </w:rPr>
              <w:t xml:space="preserve"> aid</w:t>
            </w:r>
          </w:p>
        </w:tc>
        <w:tc>
          <w:tcPr>
            <w:tcW w:w="1477" w:type="dxa"/>
            <w:shd w:val="clear" w:color="auto" w:fill="C6D9F1" w:themeFill="text2" w:themeFillTint="33"/>
            <w:vAlign w:val="center"/>
          </w:tcPr>
          <w:p w:rsidR="00DC5F7B" w:rsidRPr="00FA087C" w:rsidRDefault="00DC5F7B" w:rsidP="00216C65">
            <w:pPr>
              <w:tabs>
                <w:tab w:val="left" w:pos="426"/>
              </w:tabs>
              <w:spacing w:before="40" w:after="40" w:line="240" w:lineRule="auto"/>
              <w:jc w:val="center"/>
              <w:rPr>
                <w:rFonts w:ascii="Trebuchet MS" w:hAnsi="Trebuchet MS"/>
                <w:b/>
                <w:sz w:val="18"/>
                <w:szCs w:val="18"/>
              </w:rPr>
            </w:pPr>
            <w:r w:rsidRPr="00FA087C">
              <w:rPr>
                <w:rFonts w:ascii="Trebuchet MS" w:hAnsi="Trebuchet MS"/>
                <w:b/>
                <w:sz w:val="18"/>
                <w:szCs w:val="18"/>
              </w:rPr>
              <w:t>Amount of the granted aid (EUR)</w:t>
            </w:r>
          </w:p>
        </w:tc>
        <w:tc>
          <w:tcPr>
            <w:tcW w:w="1637" w:type="dxa"/>
            <w:shd w:val="clear" w:color="auto" w:fill="C6D9F1" w:themeFill="text2" w:themeFillTint="33"/>
            <w:vAlign w:val="center"/>
          </w:tcPr>
          <w:p w:rsidR="00DC5F7B" w:rsidRPr="00FA087C" w:rsidRDefault="00DC5F7B" w:rsidP="00216C65">
            <w:pPr>
              <w:tabs>
                <w:tab w:val="left" w:pos="426"/>
              </w:tabs>
              <w:spacing w:before="40" w:after="40" w:line="240" w:lineRule="auto"/>
              <w:jc w:val="center"/>
              <w:rPr>
                <w:rFonts w:ascii="Trebuchet MS" w:hAnsi="Trebuchet MS"/>
                <w:b/>
                <w:sz w:val="18"/>
                <w:szCs w:val="18"/>
              </w:rPr>
            </w:pPr>
            <w:r w:rsidRPr="00FA087C">
              <w:rPr>
                <w:rFonts w:ascii="Trebuchet MS" w:hAnsi="Trebuchet MS"/>
                <w:b/>
                <w:sz w:val="18"/>
                <w:szCs w:val="18"/>
              </w:rPr>
              <w:t>Date of granting the aid (</w:t>
            </w:r>
            <w:proofErr w:type="spellStart"/>
            <w:proofErr w:type="gramStart"/>
            <w:r w:rsidRPr="00FA087C">
              <w:rPr>
                <w:rFonts w:ascii="Trebuchet MS" w:hAnsi="Trebuchet MS"/>
                <w:b/>
                <w:sz w:val="18"/>
                <w:szCs w:val="18"/>
              </w:rPr>
              <w:t>dd.mm.yyyy</w:t>
            </w:r>
            <w:proofErr w:type="spellEnd"/>
            <w:proofErr w:type="gramEnd"/>
            <w:r w:rsidRPr="00FA087C">
              <w:rPr>
                <w:rFonts w:ascii="Trebuchet MS" w:hAnsi="Trebuchet MS"/>
                <w:b/>
                <w:sz w:val="18"/>
                <w:szCs w:val="18"/>
              </w:rPr>
              <w:t>)</w:t>
            </w:r>
          </w:p>
        </w:tc>
      </w:tr>
      <w:tr w:rsidR="00DC5F7B" w:rsidRPr="00FA087C" w:rsidTr="00DC5F7B">
        <w:trPr>
          <w:jc w:val="center"/>
        </w:trPr>
        <w:tc>
          <w:tcPr>
            <w:tcW w:w="2960" w:type="dxa"/>
            <w:vAlign w:val="center"/>
          </w:tcPr>
          <w:p w:rsidR="00DC5F7B" w:rsidRPr="00FA087C" w:rsidRDefault="00DC5F7B" w:rsidP="006B7151">
            <w:pPr>
              <w:tabs>
                <w:tab w:val="left" w:pos="426"/>
              </w:tabs>
              <w:spacing w:before="40" w:after="40" w:line="240" w:lineRule="auto"/>
              <w:jc w:val="both"/>
              <w:rPr>
                <w:rFonts w:ascii="Trebuchet MS" w:hAnsi="Trebuchet MS"/>
                <w:sz w:val="18"/>
                <w:szCs w:val="18"/>
              </w:rPr>
            </w:pPr>
            <w:r w:rsidRPr="00FA087C">
              <w:rPr>
                <w:rFonts w:ascii="Trebuchet MS" w:hAnsi="Trebuchet MS"/>
                <w:sz w:val="18"/>
                <w:szCs w:val="18"/>
                <w:lang w:val="en-US"/>
              </w:rPr>
              <w:fldChar w:fldCharType="begin">
                <w:ffData>
                  <w:name w:val="Text3"/>
                  <w:enabled/>
                  <w:calcOnExit w:val="0"/>
                  <w:textInput/>
                </w:ffData>
              </w:fldChar>
            </w:r>
            <w:bookmarkStart w:id="2" w:name="Text3"/>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bookmarkEnd w:id="2"/>
          </w:p>
        </w:tc>
        <w:tc>
          <w:tcPr>
            <w:tcW w:w="1499"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Text3"/>
                  <w:enabled/>
                  <w:calcOnExit w:val="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sdt>
          <w:sdtPr>
            <w:rPr>
              <w:rFonts w:ascii="Trebuchet MS" w:hAnsi="Trebuchet MS"/>
              <w:sz w:val="18"/>
              <w:szCs w:val="18"/>
              <w:lang w:val="en-US"/>
            </w:rPr>
            <w:id w:val="-1739387150"/>
            <w:placeholder>
              <w:docPart w:val="25C7B6F48447423E9EAFCBA752C1627B"/>
            </w:placeholder>
            <w:dropDownList>
              <w:listItem w:displayText="Please select" w:value="Please select"/>
              <w:listItem w:displayText="General" w:value="General"/>
              <w:listItem w:displayText="Road freight" w:value="Road freight"/>
              <w:listItem w:displayText="Agriculture" w:value="Agriculture"/>
              <w:listItem w:displayText="Fischeries" w:value="Fischeries"/>
              <w:listItem w:displayText="Services General Economic Interest" w:value="Services General Economic Interest"/>
            </w:dropDownList>
          </w:sdtPr>
          <w:sdtEndPr/>
          <w:sdtContent>
            <w:tc>
              <w:tcPr>
                <w:tcW w:w="1444" w:type="dxa"/>
                <w:vAlign w:val="center"/>
              </w:tcPr>
              <w:p w:rsidR="00DC5F7B" w:rsidRPr="00FA087C" w:rsidRDefault="00DC5F7B" w:rsidP="006B7151">
                <w:pPr>
                  <w:tabs>
                    <w:tab w:val="left" w:pos="426"/>
                  </w:tabs>
                  <w:spacing w:before="40" w:after="40" w:line="240" w:lineRule="auto"/>
                  <w:jc w:val="both"/>
                  <w:rPr>
                    <w:rFonts w:ascii="Trebuchet MS" w:hAnsi="Trebuchet MS"/>
                    <w:sz w:val="18"/>
                    <w:szCs w:val="18"/>
                    <w:lang w:val="en-US"/>
                  </w:rPr>
                </w:pPr>
                <w:r>
                  <w:rPr>
                    <w:rFonts w:ascii="Trebuchet MS" w:hAnsi="Trebuchet MS"/>
                    <w:sz w:val="18"/>
                    <w:szCs w:val="18"/>
                    <w:lang w:val="en-US"/>
                  </w:rPr>
                  <w:t>Please select</w:t>
                </w:r>
              </w:p>
            </w:tc>
          </w:sdtContent>
        </w:sdt>
        <w:tc>
          <w:tcPr>
            <w:tcW w:w="1477" w:type="dxa"/>
            <w:vAlign w:val="center"/>
          </w:tcPr>
          <w:p w:rsidR="00DC5F7B" w:rsidRPr="00FA087C" w:rsidRDefault="00DC5F7B" w:rsidP="006B7151">
            <w:pPr>
              <w:tabs>
                <w:tab w:val="left" w:pos="426"/>
              </w:tabs>
              <w:spacing w:before="40" w:after="40" w:line="240" w:lineRule="auto"/>
              <w:jc w:val="both"/>
              <w:rPr>
                <w:rFonts w:ascii="Trebuchet MS" w:hAnsi="Trebuchet MS"/>
                <w:sz w:val="18"/>
                <w:szCs w:val="18"/>
              </w:rPr>
            </w:pPr>
            <w:r w:rsidRPr="00FA087C">
              <w:rPr>
                <w:rFonts w:ascii="Trebuchet MS" w:hAnsi="Trebuchet MS"/>
                <w:sz w:val="18"/>
                <w:szCs w:val="18"/>
                <w:lang w:val="en-US"/>
              </w:rPr>
              <w:fldChar w:fldCharType="begin">
                <w:ffData>
                  <w:name w:val=""/>
                  <w:enabled/>
                  <w:calcOnExit w:val="0"/>
                  <w:textInput>
                    <w:type w:val="number"/>
                    <w:format w:val="0,0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c>
          <w:tcPr>
            <w:tcW w:w="1637" w:type="dxa"/>
            <w:vAlign w:val="center"/>
          </w:tcPr>
          <w:p w:rsidR="00DC5F7B" w:rsidRPr="00FA087C" w:rsidRDefault="00DC5F7B" w:rsidP="006B7151">
            <w:pPr>
              <w:tabs>
                <w:tab w:val="left" w:pos="426"/>
              </w:tabs>
              <w:spacing w:before="40" w:after="40" w:line="240" w:lineRule="auto"/>
              <w:jc w:val="both"/>
              <w:rPr>
                <w:rFonts w:ascii="Trebuchet MS" w:hAnsi="Trebuchet MS"/>
                <w:sz w:val="18"/>
                <w:szCs w:val="18"/>
              </w:rPr>
            </w:pPr>
            <w:r w:rsidRPr="00FA087C">
              <w:rPr>
                <w:rFonts w:ascii="Trebuchet MS" w:hAnsi="Trebuchet MS"/>
                <w:sz w:val="18"/>
                <w:szCs w:val="18"/>
                <w:lang w:val="en-US"/>
              </w:rPr>
              <w:fldChar w:fldCharType="begin">
                <w:ffData>
                  <w:name w:val=""/>
                  <w:enabled/>
                  <w:calcOnExit w:val="0"/>
                  <w:textInput>
                    <w:type w:val="date"/>
                    <w:format w:val="M/d/yyyy"/>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r>
      <w:tr w:rsidR="00DC5F7B" w:rsidRPr="00FA087C" w:rsidTr="00DC5F7B">
        <w:trPr>
          <w:trHeight w:val="58"/>
          <w:jc w:val="center"/>
        </w:trPr>
        <w:tc>
          <w:tcPr>
            <w:tcW w:w="2960"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Text3"/>
                  <w:enabled/>
                  <w:calcOnExit w:val="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c>
          <w:tcPr>
            <w:tcW w:w="1499"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Text3"/>
                  <w:enabled/>
                  <w:calcOnExit w:val="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sdt>
          <w:sdtPr>
            <w:rPr>
              <w:rFonts w:ascii="Trebuchet MS" w:hAnsi="Trebuchet MS"/>
              <w:sz w:val="18"/>
              <w:szCs w:val="18"/>
              <w:lang w:val="en-US"/>
            </w:rPr>
            <w:id w:val="1817459376"/>
            <w:placeholder>
              <w:docPart w:val="395498C6C337480889F42C396210B9BF"/>
            </w:placeholder>
            <w:dropDownList>
              <w:listItem w:displayText="Please select" w:value="Please select"/>
              <w:listItem w:displayText="General" w:value="General"/>
              <w:listItem w:displayText="Road freight" w:value="Road freight"/>
              <w:listItem w:displayText="Agriculture" w:value="Agriculture"/>
              <w:listItem w:displayText="Fischeries" w:value="Fischeries"/>
              <w:listItem w:displayText="Services General Economic Interest" w:value="Services General Economic Interest"/>
            </w:dropDownList>
          </w:sdtPr>
          <w:sdtEndPr/>
          <w:sdtContent>
            <w:tc>
              <w:tcPr>
                <w:tcW w:w="1444" w:type="dxa"/>
                <w:vAlign w:val="center"/>
              </w:tcPr>
              <w:p w:rsidR="00DC5F7B" w:rsidRPr="00FA087C" w:rsidRDefault="00DC5F7B" w:rsidP="006B7151">
                <w:pPr>
                  <w:spacing w:before="40" w:after="40" w:line="240" w:lineRule="auto"/>
                  <w:rPr>
                    <w:rFonts w:ascii="Trebuchet MS" w:hAnsi="Trebuchet MS"/>
                    <w:sz w:val="18"/>
                    <w:szCs w:val="18"/>
                    <w:lang w:val="en-US"/>
                  </w:rPr>
                </w:pPr>
                <w:r>
                  <w:rPr>
                    <w:rFonts w:ascii="Trebuchet MS" w:hAnsi="Trebuchet MS"/>
                    <w:sz w:val="18"/>
                    <w:szCs w:val="18"/>
                    <w:lang w:val="en-US"/>
                  </w:rPr>
                  <w:t>Please select</w:t>
                </w:r>
              </w:p>
            </w:tc>
          </w:sdtContent>
        </w:sdt>
        <w:tc>
          <w:tcPr>
            <w:tcW w:w="1477"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
                  <w:enabled/>
                  <w:calcOnExit w:val="0"/>
                  <w:textInput>
                    <w:type w:val="number"/>
                    <w:format w:val="0,0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c>
          <w:tcPr>
            <w:tcW w:w="1637"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
                  <w:enabled/>
                  <w:calcOnExit w:val="0"/>
                  <w:textInput>
                    <w:type w:val="date"/>
                    <w:format w:val="M/d/yyyy"/>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r>
      <w:tr w:rsidR="00DC5F7B" w:rsidRPr="00FA087C" w:rsidTr="00DC5F7B">
        <w:trPr>
          <w:jc w:val="center"/>
        </w:trPr>
        <w:tc>
          <w:tcPr>
            <w:tcW w:w="2960"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Text3"/>
                  <w:enabled/>
                  <w:calcOnExit w:val="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c>
          <w:tcPr>
            <w:tcW w:w="1499"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Text3"/>
                  <w:enabled/>
                  <w:calcOnExit w:val="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sdt>
          <w:sdtPr>
            <w:rPr>
              <w:rFonts w:ascii="Trebuchet MS" w:hAnsi="Trebuchet MS"/>
              <w:sz w:val="18"/>
              <w:szCs w:val="18"/>
              <w:lang w:val="en-US"/>
            </w:rPr>
            <w:id w:val="942730380"/>
            <w:placeholder>
              <w:docPart w:val="589E8B9CAF33442FB9C01B707C8B9CD7"/>
            </w:placeholder>
            <w:dropDownList>
              <w:listItem w:displayText="Please select" w:value="Please select"/>
              <w:listItem w:displayText="General" w:value="General"/>
              <w:listItem w:displayText="Road freight" w:value="Road freight"/>
              <w:listItem w:displayText="Agriculture" w:value="Agriculture"/>
              <w:listItem w:displayText="Fischeries" w:value="Fischeries"/>
              <w:listItem w:displayText="Services General Economic Interest" w:value="Services General Economic Interest"/>
            </w:dropDownList>
          </w:sdtPr>
          <w:sdtEndPr/>
          <w:sdtContent>
            <w:tc>
              <w:tcPr>
                <w:tcW w:w="1444" w:type="dxa"/>
                <w:vAlign w:val="center"/>
              </w:tcPr>
              <w:p w:rsidR="00DC5F7B" w:rsidRPr="00FA087C" w:rsidRDefault="00DC5F7B" w:rsidP="006B7151">
                <w:pPr>
                  <w:spacing w:before="40" w:after="40" w:line="240" w:lineRule="auto"/>
                  <w:rPr>
                    <w:rFonts w:ascii="Trebuchet MS" w:hAnsi="Trebuchet MS"/>
                    <w:sz w:val="18"/>
                    <w:szCs w:val="18"/>
                    <w:lang w:val="en-US"/>
                  </w:rPr>
                </w:pPr>
                <w:r>
                  <w:rPr>
                    <w:rFonts w:ascii="Trebuchet MS" w:hAnsi="Trebuchet MS"/>
                    <w:sz w:val="18"/>
                    <w:szCs w:val="18"/>
                    <w:lang w:val="en-US"/>
                  </w:rPr>
                  <w:t>Please select</w:t>
                </w:r>
              </w:p>
            </w:tc>
          </w:sdtContent>
        </w:sdt>
        <w:tc>
          <w:tcPr>
            <w:tcW w:w="1477"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
                  <w:enabled/>
                  <w:calcOnExit w:val="0"/>
                  <w:textInput>
                    <w:type w:val="number"/>
                    <w:format w:val="0,0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c>
          <w:tcPr>
            <w:tcW w:w="1637"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
                  <w:enabled/>
                  <w:calcOnExit w:val="0"/>
                  <w:textInput>
                    <w:type w:val="date"/>
                    <w:format w:val="M/d/yyyy"/>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r>
      <w:tr w:rsidR="00DC5F7B" w:rsidRPr="00FA087C" w:rsidTr="00DC5F7B">
        <w:trPr>
          <w:jc w:val="center"/>
        </w:trPr>
        <w:tc>
          <w:tcPr>
            <w:tcW w:w="2960"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Text3"/>
                  <w:enabled/>
                  <w:calcOnExit w:val="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c>
          <w:tcPr>
            <w:tcW w:w="1499"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Text3"/>
                  <w:enabled/>
                  <w:calcOnExit w:val="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sdt>
          <w:sdtPr>
            <w:rPr>
              <w:rFonts w:ascii="Trebuchet MS" w:hAnsi="Trebuchet MS"/>
              <w:sz w:val="18"/>
              <w:szCs w:val="18"/>
              <w:lang w:val="en-US"/>
            </w:rPr>
            <w:id w:val="-1586139881"/>
            <w:placeholder>
              <w:docPart w:val="79D65743B623442BAD0E10F73AAE495A"/>
            </w:placeholder>
            <w:dropDownList>
              <w:listItem w:displayText="Please select" w:value="Please select"/>
              <w:listItem w:displayText="General" w:value="General"/>
              <w:listItem w:displayText="Road freight" w:value="Road freight"/>
              <w:listItem w:displayText="Agriculture" w:value="Agriculture"/>
              <w:listItem w:displayText="Fischeries" w:value="Fischeries"/>
              <w:listItem w:displayText="Services General Economic Interest" w:value="Services General Economic Interest"/>
            </w:dropDownList>
          </w:sdtPr>
          <w:sdtEndPr/>
          <w:sdtContent>
            <w:tc>
              <w:tcPr>
                <w:tcW w:w="1444" w:type="dxa"/>
                <w:vAlign w:val="center"/>
              </w:tcPr>
              <w:p w:rsidR="00DC5F7B" w:rsidRPr="00FA087C" w:rsidRDefault="00DC5F7B" w:rsidP="006B7151">
                <w:pPr>
                  <w:spacing w:before="40" w:after="40" w:line="240" w:lineRule="auto"/>
                  <w:rPr>
                    <w:rFonts w:ascii="Trebuchet MS" w:hAnsi="Trebuchet MS"/>
                    <w:sz w:val="18"/>
                    <w:szCs w:val="18"/>
                    <w:lang w:val="en-US"/>
                  </w:rPr>
                </w:pPr>
                <w:r>
                  <w:rPr>
                    <w:rFonts w:ascii="Trebuchet MS" w:hAnsi="Trebuchet MS"/>
                    <w:sz w:val="18"/>
                    <w:szCs w:val="18"/>
                    <w:lang w:val="en-US"/>
                  </w:rPr>
                  <w:t>Please select</w:t>
                </w:r>
              </w:p>
            </w:tc>
          </w:sdtContent>
        </w:sdt>
        <w:tc>
          <w:tcPr>
            <w:tcW w:w="1477"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
                  <w:enabled/>
                  <w:calcOnExit w:val="0"/>
                  <w:textInput>
                    <w:type w:val="number"/>
                    <w:format w:val="0,0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c>
          <w:tcPr>
            <w:tcW w:w="1637"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
                  <w:enabled/>
                  <w:calcOnExit w:val="0"/>
                  <w:textInput>
                    <w:type w:val="date"/>
                    <w:format w:val="M/d/yyyy"/>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r>
      <w:tr w:rsidR="00DC5F7B" w:rsidRPr="00FA087C" w:rsidTr="00DC5F7B">
        <w:trPr>
          <w:jc w:val="center"/>
        </w:trPr>
        <w:tc>
          <w:tcPr>
            <w:tcW w:w="2960"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Text3"/>
                  <w:enabled/>
                  <w:calcOnExit w:val="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c>
          <w:tcPr>
            <w:tcW w:w="1499"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Text3"/>
                  <w:enabled/>
                  <w:calcOnExit w:val="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sdt>
          <w:sdtPr>
            <w:rPr>
              <w:rFonts w:ascii="Trebuchet MS" w:hAnsi="Trebuchet MS"/>
              <w:sz w:val="18"/>
              <w:szCs w:val="18"/>
              <w:lang w:val="en-US"/>
            </w:rPr>
            <w:id w:val="-1054308592"/>
            <w:placeholder>
              <w:docPart w:val="6CB0FBE2375C4B57AB47FE9AD2335129"/>
            </w:placeholder>
            <w:dropDownList>
              <w:listItem w:displayText="Please select" w:value="Please select"/>
              <w:listItem w:displayText="General" w:value="General"/>
              <w:listItem w:displayText="Road freight" w:value="Road freight"/>
              <w:listItem w:displayText="Agriculture" w:value="Agriculture"/>
              <w:listItem w:displayText="Fischeries" w:value="Fischeries"/>
              <w:listItem w:displayText="Services General Economic Interest" w:value="Services General Economic Interest"/>
            </w:dropDownList>
          </w:sdtPr>
          <w:sdtEndPr/>
          <w:sdtContent>
            <w:tc>
              <w:tcPr>
                <w:tcW w:w="1444" w:type="dxa"/>
                <w:vAlign w:val="center"/>
              </w:tcPr>
              <w:p w:rsidR="00DC5F7B" w:rsidRPr="00FA087C" w:rsidRDefault="00DC5F7B" w:rsidP="006B7151">
                <w:pPr>
                  <w:spacing w:before="40" w:after="40" w:line="240" w:lineRule="auto"/>
                  <w:rPr>
                    <w:rFonts w:ascii="Trebuchet MS" w:hAnsi="Trebuchet MS"/>
                    <w:sz w:val="18"/>
                    <w:szCs w:val="18"/>
                    <w:lang w:val="en-US"/>
                  </w:rPr>
                </w:pPr>
                <w:r>
                  <w:rPr>
                    <w:rFonts w:ascii="Trebuchet MS" w:hAnsi="Trebuchet MS"/>
                    <w:sz w:val="18"/>
                    <w:szCs w:val="18"/>
                    <w:lang w:val="en-US"/>
                  </w:rPr>
                  <w:t>Please select</w:t>
                </w:r>
              </w:p>
            </w:tc>
          </w:sdtContent>
        </w:sdt>
        <w:tc>
          <w:tcPr>
            <w:tcW w:w="1477"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
                  <w:enabled/>
                  <w:calcOnExit w:val="0"/>
                  <w:textInput>
                    <w:type w:val="number"/>
                    <w:format w:val="0,00"/>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c>
          <w:tcPr>
            <w:tcW w:w="1637" w:type="dxa"/>
          </w:tcPr>
          <w:p w:rsidR="00DC5F7B" w:rsidRPr="00FA087C" w:rsidRDefault="00DC5F7B" w:rsidP="006B7151">
            <w:pPr>
              <w:spacing w:before="40" w:after="40" w:line="240" w:lineRule="auto"/>
              <w:rPr>
                <w:sz w:val="18"/>
                <w:szCs w:val="18"/>
              </w:rPr>
            </w:pPr>
            <w:r w:rsidRPr="00FA087C">
              <w:rPr>
                <w:rFonts w:ascii="Trebuchet MS" w:hAnsi="Trebuchet MS"/>
                <w:sz w:val="18"/>
                <w:szCs w:val="18"/>
                <w:lang w:val="en-US"/>
              </w:rPr>
              <w:fldChar w:fldCharType="begin">
                <w:ffData>
                  <w:name w:val=""/>
                  <w:enabled/>
                  <w:calcOnExit w:val="0"/>
                  <w:textInput>
                    <w:type w:val="date"/>
                    <w:format w:val="M/d/yyyy"/>
                  </w:textInput>
                </w:ffData>
              </w:fldChar>
            </w:r>
            <w:r w:rsidRPr="00FA087C">
              <w:rPr>
                <w:rFonts w:ascii="Trebuchet MS" w:hAnsi="Trebuchet MS"/>
                <w:sz w:val="18"/>
                <w:szCs w:val="18"/>
                <w:lang w:val="en-US"/>
              </w:rPr>
              <w:instrText xml:space="preserve"> FORMTEXT </w:instrText>
            </w:r>
            <w:r w:rsidRPr="00FA087C">
              <w:rPr>
                <w:rFonts w:ascii="Trebuchet MS" w:hAnsi="Trebuchet MS"/>
                <w:sz w:val="18"/>
                <w:szCs w:val="18"/>
                <w:lang w:val="en-US"/>
              </w:rPr>
            </w:r>
            <w:r w:rsidRPr="00FA087C">
              <w:rPr>
                <w:rFonts w:ascii="Trebuchet MS" w:hAnsi="Trebuchet MS"/>
                <w:sz w:val="18"/>
                <w:szCs w:val="18"/>
                <w:lang w:val="en-US"/>
              </w:rPr>
              <w:fldChar w:fldCharType="separate"/>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noProof/>
                <w:sz w:val="18"/>
                <w:szCs w:val="18"/>
                <w:lang w:val="en-US"/>
              </w:rPr>
              <w:t> </w:t>
            </w:r>
            <w:r w:rsidRPr="00FA087C">
              <w:rPr>
                <w:rFonts w:ascii="Trebuchet MS" w:hAnsi="Trebuchet MS"/>
                <w:sz w:val="18"/>
                <w:szCs w:val="18"/>
                <w:lang w:val="en-US"/>
              </w:rPr>
              <w:fldChar w:fldCharType="end"/>
            </w:r>
          </w:p>
        </w:tc>
      </w:tr>
    </w:tbl>
    <w:p w:rsidR="006B7151" w:rsidRDefault="006B7151" w:rsidP="006B7151">
      <w:pPr>
        <w:spacing w:before="60" w:after="0" w:line="240" w:lineRule="auto"/>
        <w:jc w:val="both"/>
        <w:rPr>
          <w:rFonts w:ascii="Trebuchet MS" w:hAnsi="Trebuchet MS" w:cs="Arial"/>
          <w:sz w:val="20"/>
          <w:szCs w:val="20"/>
        </w:rPr>
      </w:pPr>
    </w:p>
    <w:p w:rsidR="00DC5F7B" w:rsidRDefault="00DC5F7B" w:rsidP="00296A59">
      <w:pPr>
        <w:spacing w:before="120" w:after="0" w:line="240" w:lineRule="auto"/>
        <w:jc w:val="both"/>
        <w:rPr>
          <w:rFonts w:ascii="Trebuchet MS" w:hAnsi="Trebuchet MS" w:cs="Arial"/>
          <w:sz w:val="20"/>
          <w:szCs w:val="20"/>
        </w:rPr>
      </w:pPr>
    </w:p>
    <w:p w:rsidR="006B7151" w:rsidRDefault="004E2999" w:rsidP="00296A59">
      <w:pPr>
        <w:spacing w:before="120" w:after="0" w:line="240" w:lineRule="auto"/>
        <w:jc w:val="both"/>
        <w:rPr>
          <w:rFonts w:ascii="Trebuchet MS" w:hAnsi="Trebuchet MS" w:cs="Arial"/>
          <w:sz w:val="20"/>
          <w:szCs w:val="20"/>
        </w:rPr>
      </w:pPr>
      <w:r w:rsidRPr="001A4A40">
        <w:rPr>
          <w:rFonts w:ascii="Trebuchet MS" w:hAnsi="Trebuchet MS" w:cs="Arial"/>
          <w:sz w:val="20"/>
          <w:szCs w:val="20"/>
        </w:rPr>
        <w:t>I acknowledge that untruthful/false declarations, in addition to the administrative sanctions and the request</w:t>
      </w:r>
      <w:r>
        <w:rPr>
          <w:rFonts w:ascii="Trebuchet MS" w:hAnsi="Trebuchet MS" w:cs="Arial"/>
          <w:sz w:val="20"/>
          <w:szCs w:val="20"/>
        </w:rPr>
        <w:t xml:space="preserve"> </w:t>
      </w:r>
      <w:r w:rsidRPr="001A4A40">
        <w:rPr>
          <w:rFonts w:ascii="Trebuchet MS" w:hAnsi="Trebuchet MS" w:cs="Arial"/>
          <w:sz w:val="20"/>
          <w:szCs w:val="20"/>
        </w:rPr>
        <w:t xml:space="preserve">for refunding unduly received </w:t>
      </w:r>
      <w:r w:rsidR="0047286B">
        <w:rPr>
          <w:rFonts w:ascii="Trebuchet MS" w:hAnsi="Trebuchet MS" w:cs="Arial"/>
          <w:sz w:val="20"/>
          <w:szCs w:val="20"/>
        </w:rPr>
        <w:t>funds</w:t>
      </w:r>
      <w:r w:rsidRPr="001A4A40">
        <w:rPr>
          <w:rFonts w:ascii="Trebuchet MS" w:hAnsi="Trebuchet MS" w:cs="Arial"/>
          <w:sz w:val="20"/>
          <w:szCs w:val="20"/>
        </w:rPr>
        <w:t xml:space="preserve"> </w:t>
      </w:r>
      <w:r w:rsidR="003B38C9">
        <w:rPr>
          <w:rFonts w:ascii="Trebuchet MS" w:hAnsi="Trebuchet MS" w:cs="Arial"/>
          <w:sz w:val="20"/>
          <w:szCs w:val="20"/>
        </w:rPr>
        <w:t>(including</w:t>
      </w:r>
      <w:r w:rsidRPr="001A4A40">
        <w:rPr>
          <w:rFonts w:ascii="Trebuchet MS" w:hAnsi="Trebuchet MS" w:cs="Arial"/>
          <w:sz w:val="20"/>
          <w:szCs w:val="20"/>
        </w:rPr>
        <w:t xml:space="preserve"> interest</w:t>
      </w:r>
      <w:r w:rsidR="003B38C9">
        <w:rPr>
          <w:rFonts w:ascii="Trebuchet MS" w:hAnsi="Trebuchet MS" w:cs="Arial"/>
          <w:sz w:val="20"/>
          <w:szCs w:val="20"/>
        </w:rPr>
        <w:t>)</w:t>
      </w:r>
      <w:r w:rsidRPr="001A4A40">
        <w:rPr>
          <w:rFonts w:ascii="Trebuchet MS" w:hAnsi="Trebuchet MS" w:cs="Arial"/>
          <w:sz w:val="20"/>
          <w:szCs w:val="20"/>
        </w:rPr>
        <w:t>, can also be prosecuted by the penal</w:t>
      </w:r>
      <w:r>
        <w:rPr>
          <w:rFonts w:ascii="Trebuchet MS" w:hAnsi="Trebuchet MS" w:cs="Arial"/>
          <w:sz w:val="20"/>
          <w:szCs w:val="20"/>
        </w:rPr>
        <w:t xml:space="preserve"> </w:t>
      </w:r>
      <w:r w:rsidRPr="001A4A40">
        <w:rPr>
          <w:rFonts w:ascii="Trebuchet MS" w:hAnsi="Trebuchet MS" w:cs="Arial"/>
          <w:sz w:val="20"/>
          <w:szCs w:val="20"/>
        </w:rPr>
        <w:t>code.</w:t>
      </w:r>
    </w:p>
    <w:p w:rsidR="004E2999" w:rsidRDefault="004E2999" w:rsidP="00296A59">
      <w:pPr>
        <w:spacing w:before="120" w:after="0" w:line="240" w:lineRule="auto"/>
        <w:jc w:val="both"/>
        <w:rPr>
          <w:rFonts w:ascii="Trebuchet MS" w:hAnsi="Trebuchet MS" w:cs="Arial"/>
          <w:sz w:val="20"/>
          <w:szCs w:val="20"/>
        </w:rPr>
      </w:pPr>
    </w:p>
    <w:p w:rsidR="004E2999" w:rsidRPr="007C44FB" w:rsidRDefault="004E2999" w:rsidP="004E2999">
      <w:pPr>
        <w:spacing w:before="60" w:after="0" w:line="240" w:lineRule="auto"/>
        <w:jc w:val="both"/>
        <w:rPr>
          <w:rFonts w:ascii="Trebuchet MS" w:hAnsi="Trebuchet MS" w:cs="Arial"/>
          <w:sz w:val="20"/>
          <w:szCs w:val="20"/>
        </w:rPr>
      </w:pPr>
      <w:r w:rsidRPr="007C44FB">
        <w:rPr>
          <w:rFonts w:ascii="Trebuchet MS" w:hAnsi="Trebuchet MS" w:cs="Arial"/>
          <w:sz w:val="20"/>
          <w:szCs w:val="20"/>
        </w:rPr>
        <w:t xml:space="preserve">Place/date: </w:t>
      </w:r>
      <w:r w:rsidRPr="004E2999">
        <w:rPr>
          <w:rFonts w:ascii="Trebuchet MS" w:hAnsi="Trebuchet MS"/>
          <w:sz w:val="18"/>
          <w:szCs w:val="18"/>
          <w:u w:val="single"/>
          <w:lang w:val="en-US"/>
        </w:rPr>
        <w:fldChar w:fldCharType="begin">
          <w:ffData>
            <w:name w:val="Text3"/>
            <w:enabled/>
            <w:calcOnExit w:val="0"/>
            <w:textInput/>
          </w:ffData>
        </w:fldChar>
      </w:r>
      <w:r w:rsidRPr="004E2999">
        <w:rPr>
          <w:rFonts w:ascii="Trebuchet MS" w:hAnsi="Trebuchet MS"/>
          <w:sz w:val="18"/>
          <w:szCs w:val="18"/>
          <w:u w:val="single"/>
          <w:lang w:val="en-US"/>
        </w:rPr>
        <w:instrText xml:space="preserve"> FORMTEXT </w:instrText>
      </w:r>
      <w:r w:rsidRPr="004E2999">
        <w:rPr>
          <w:rFonts w:ascii="Trebuchet MS" w:hAnsi="Trebuchet MS"/>
          <w:sz w:val="18"/>
          <w:szCs w:val="18"/>
          <w:u w:val="single"/>
          <w:lang w:val="en-US"/>
        </w:rPr>
      </w:r>
      <w:r w:rsidRPr="004E2999">
        <w:rPr>
          <w:rFonts w:ascii="Trebuchet MS" w:hAnsi="Trebuchet MS"/>
          <w:sz w:val="18"/>
          <w:szCs w:val="18"/>
          <w:u w:val="single"/>
          <w:lang w:val="en-US"/>
        </w:rPr>
        <w:fldChar w:fldCharType="separate"/>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sz w:val="18"/>
          <w:szCs w:val="18"/>
          <w:u w:val="single"/>
          <w:lang w:val="en-US"/>
        </w:rPr>
        <w:fldChar w:fldCharType="end"/>
      </w:r>
    </w:p>
    <w:p w:rsidR="004E2999" w:rsidRDefault="004E2999" w:rsidP="00296A59">
      <w:pPr>
        <w:spacing w:before="120" w:after="0" w:line="240" w:lineRule="auto"/>
        <w:jc w:val="both"/>
        <w:rPr>
          <w:rFonts w:ascii="Trebuchet MS" w:hAnsi="Trebuchet MS" w:cs="Arial"/>
          <w:sz w:val="20"/>
          <w:szCs w:val="20"/>
        </w:rPr>
      </w:pPr>
    </w:p>
    <w:p w:rsidR="004E2999" w:rsidRDefault="004E2999" w:rsidP="00296A59">
      <w:pPr>
        <w:spacing w:before="120" w:after="0" w:line="240" w:lineRule="auto"/>
        <w:jc w:val="both"/>
        <w:rPr>
          <w:rFonts w:ascii="Trebuchet MS" w:hAnsi="Trebuchet MS" w:cs="Arial"/>
          <w:sz w:val="20"/>
          <w:szCs w:val="20"/>
        </w:rPr>
      </w:pPr>
    </w:p>
    <w:p w:rsidR="004E2999" w:rsidRPr="007C44FB" w:rsidRDefault="004E2999" w:rsidP="004E2999">
      <w:pPr>
        <w:spacing w:before="60" w:after="0" w:line="240" w:lineRule="auto"/>
        <w:jc w:val="both"/>
        <w:rPr>
          <w:rFonts w:ascii="Trebuchet MS" w:hAnsi="Trebuchet MS" w:cs="Arial"/>
          <w:sz w:val="20"/>
          <w:szCs w:val="20"/>
        </w:rPr>
      </w:pPr>
      <w:r w:rsidRPr="007C44FB">
        <w:rPr>
          <w:rFonts w:ascii="Trebuchet MS" w:hAnsi="Trebuchet MS" w:cs="Arial"/>
          <w:sz w:val="20"/>
          <w:szCs w:val="20"/>
        </w:rPr>
        <w:t>Signature</w:t>
      </w:r>
      <w:r>
        <w:rPr>
          <w:rFonts w:ascii="Trebuchet MS" w:hAnsi="Trebuchet MS" w:cs="Arial"/>
          <w:sz w:val="20"/>
          <w:szCs w:val="20"/>
        </w:rPr>
        <w:t>(s)</w:t>
      </w:r>
      <w:r w:rsidRPr="007C44FB">
        <w:rPr>
          <w:rFonts w:ascii="Trebuchet MS" w:hAnsi="Trebuchet MS" w:cs="Arial"/>
          <w:sz w:val="20"/>
          <w:szCs w:val="20"/>
        </w:rPr>
        <w:t xml:space="preserve"> and official stamp of the </w:t>
      </w:r>
      <w:r w:rsidR="00DC5F7B">
        <w:rPr>
          <w:rFonts w:ascii="Trebuchet MS" w:hAnsi="Trebuchet MS" w:cs="Arial"/>
          <w:sz w:val="20"/>
          <w:szCs w:val="20"/>
        </w:rPr>
        <w:t>declarant</w:t>
      </w:r>
      <w:r w:rsidRPr="007C44FB">
        <w:rPr>
          <w:rFonts w:ascii="Trebuchet MS" w:hAnsi="Trebuchet MS" w:cs="Arial"/>
          <w:sz w:val="20"/>
          <w:szCs w:val="20"/>
        </w:rPr>
        <w:t>:</w:t>
      </w:r>
    </w:p>
    <w:p w:rsidR="004E2999" w:rsidRPr="007C44FB" w:rsidRDefault="004E2999" w:rsidP="004E2999">
      <w:pPr>
        <w:spacing w:before="60" w:after="0" w:line="240" w:lineRule="auto"/>
        <w:jc w:val="both"/>
        <w:rPr>
          <w:rFonts w:ascii="Trebuchet MS" w:hAnsi="Trebuchet MS" w:cs="Arial"/>
          <w:sz w:val="20"/>
          <w:szCs w:val="20"/>
        </w:rPr>
      </w:pPr>
    </w:p>
    <w:p w:rsidR="004E2999" w:rsidRDefault="004E2999" w:rsidP="004E2999">
      <w:pPr>
        <w:spacing w:before="60" w:after="0" w:line="240" w:lineRule="auto"/>
        <w:jc w:val="both"/>
        <w:rPr>
          <w:rFonts w:ascii="Trebuchet MS" w:hAnsi="Trebuchet MS" w:cs="Arial"/>
          <w:sz w:val="20"/>
          <w:szCs w:val="20"/>
        </w:rPr>
      </w:pPr>
    </w:p>
    <w:p w:rsidR="004E2999" w:rsidRDefault="004E2999" w:rsidP="004E2999">
      <w:pPr>
        <w:spacing w:before="60" w:after="0" w:line="240" w:lineRule="auto"/>
        <w:jc w:val="both"/>
        <w:rPr>
          <w:rFonts w:ascii="Trebuchet MS" w:hAnsi="Trebuchet MS" w:cs="Arial"/>
          <w:sz w:val="20"/>
          <w:szCs w:val="20"/>
        </w:rPr>
      </w:pPr>
      <w:r>
        <w:rPr>
          <w:rFonts w:ascii="Trebuchet MS" w:hAnsi="Trebuchet MS" w:cs="Arial"/>
          <w:sz w:val="20"/>
          <w:szCs w:val="20"/>
        </w:rPr>
        <w:t>_______________________________________________________</w:t>
      </w:r>
    </w:p>
    <w:p w:rsidR="004E2999" w:rsidRDefault="004E2999" w:rsidP="004E2999">
      <w:pPr>
        <w:spacing w:before="60" w:after="0" w:line="240" w:lineRule="auto"/>
        <w:jc w:val="both"/>
        <w:rPr>
          <w:rFonts w:ascii="Trebuchet MS" w:hAnsi="Trebuchet MS" w:cs="Arial"/>
          <w:sz w:val="20"/>
          <w:szCs w:val="20"/>
        </w:rPr>
      </w:pPr>
    </w:p>
    <w:p w:rsidR="004E2999" w:rsidRPr="007C44FB" w:rsidRDefault="004E2999" w:rsidP="004E2999">
      <w:pPr>
        <w:spacing w:before="60" w:after="0" w:line="240" w:lineRule="auto"/>
        <w:jc w:val="both"/>
        <w:rPr>
          <w:rFonts w:ascii="Trebuchet MS" w:hAnsi="Trebuchet MS" w:cs="Arial"/>
          <w:sz w:val="20"/>
          <w:szCs w:val="20"/>
        </w:rPr>
      </w:pPr>
    </w:p>
    <w:p w:rsidR="004E2999" w:rsidRDefault="004E2999" w:rsidP="004E2999">
      <w:pPr>
        <w:spacing w:before="60" w:after="0" w:line="240" w:lineRule="auto"/>
        <w:rPr>
          <w:rFonts w:ascii="Trebuchet MS" w:hAnsi="Trebuchet MS" w:cs="Arial"/>
          <w:sz w:val="20"/>
          <w:szCs w:val="20"/>
        </w:rPr>
      </w:pPr>
      <w:r w:rsidRPr="007C44FB">
        <w:rPr>
          <w:rFonts w:ascii="Trebuchet MS" w:hAnsi="Trebuchet MS" w:cs="Arial"/>
          <w:sz w:val="20"/>
          <w:szCs w:val="20"/>
        </w:rPr>
        <w:t>Name(s) and status of signatory</w:t>
      </w:r>
      <w:r>
        <w:rPr>
          <w:rFonts w:ascii="Trebuchet MS" w:hAnsi="Trebuchet MS" w:cs="Arial"/>
          <w:sz w:val="20"/>
          <w:szCs w:val="20"/>
        </w:rPr>
        <w:t>(</w:t>
      </w:r>
      <w:proofErr w:type="spellStart"/>
      <w:r>
        <w:rPr>
          <w:rFonts w:ascii="Trebuchet MS" w:hAnsi="Trebuchet MS" w:cs="Arial"/>
          <w:sz w:val="20"/>
          <w:szCs w:val="20"/>
        </w:rPr>
        <w:t>ies</w:t>
      </w:r>
      <w:proofErr w:type="spellEnd"/>
      <w:r>
        <w:rPr>
          <w:rFonts w:ascii="Trebuchet MS" w:hAnsi="Trebuchet MS" w:cs="Arial"/>
          <w:sz w:val="20"/>
          <w:szCs w:val="20"/>
        </w:rPr>
        <w:t>)</w:t>
      </w:r>
      <w:r>
        <w:rPr>
          <w:rFonts w:ascii="Trebuchet MS" w:hAnsi="Trebuchet MS" w:cs="Arial"/>
          <w:sz w:val="20"/>
          <w:szCs w:val="20"/>
        </w:rPr>
        <w:br/>
        <w:t>(Legal representative)</w:t>
      </w:r>
      <w:r>
        <w:rPr>
          <w:rStyle w:val="Rimandonotaapidipagina"/>
          <w:rFonts w:ascii="Trebuchet MS" w:hAnsi="Trebuchet MS" w:cs="Arial"/>
          <w:sz w:val="20"/>
          <w:szCs w:val="20"/>
        </w:rPr>
        <w:footnoteReference w:id="7"/>
      </w:r>
      <w:r w:rsidRPr="007C44FB">
        <w:rPr>
          <w:rFonts w:ascii="Trebuchet MS" w:hAnsi="Trebuchet MS" w:cs="Arial"/>
          <w:sz w:val="20"/>
          <w:szCs w:val="20"/>
        </w:rPr>
        <w:t xml:space="preserve">: </w:t>
      </w:r>
    </w:p>
    <w:p w:rsidR="004E2999" w:rsidRPr="007C44FB" w:rsidRDefault="004E2999" w:rsidP="004E2999">
      <w:pPr>
        <w:spacing w:before="60" w:after="0" w:line="240" w:lineRule="auto"/>
        <w:rPr>
          <w:rFonts w:ascii="Trebuchet MS" w:hAnsi="Trebuchet MS" w:cs="Arial"/>
          <w:sz w:val="20"/>
          <w:szCs w:val="20"/>
        </w:rPr>
      </w:pPr>
    </w:p>
    <w:p w:rsidR="004E2999" w:rsidRPr="004E2999" w:rsidRDefault="004E2999" w:rsidP="004E2999">
      <w:pPr>
        <w:spacing w:before="60" w:after="0" w:line="240" w:lineRule="auto"/>
        <w:jc w:val="both"/>
        <w:rPr>
          <w:rFonts w:ascii="Trebuchet MS" w:hAnsi="Trebuchet MS" w:cs="Arial"/>
          <w:sz w:val="20"/>
          <w:u w:val="single"/>
        </w:rPr>
      </w:pPr>
      <w:r w:rsidRPr="004E2999">
        <w:rPr>
          <w:rFonts w:ascii="Trebuchet MS" w:hAnsi="Trebuchet MS"/>
          <w:sz w:val="18"/>
          <w:szCs w:val="18"/>
          <w:u w:val="single"/>
          <w:lang w:val="en-US"/>
        </w:rPr>
        <w:fldChar w:fldCharType="begin">
          <w:ffData>
            <w:name w:val="Text3"/>
            <w:enabled/>
            <w:calcOnExit w:val="0"/>
            <w:textInput/>
          </w:ffData>
        </w:fldChar>
      </w:r>
      <w:r w:rsidRPr="004E2999">
        <w:rPr>
          <w:rFonts w:ascii="Trebuchet MS" w:hAnsi="Trebuchet MS"/>
          <w:sz w:val="18"/>
          <w:szCs w:val="18"/>
          <w:u w:val="single"/>
          <w:lang w:val="en-US"/>
        </w:rPr>
        <w:instrText xml:space="preserve"> FORMTEXT </w:instrText>
      </w:r>
      <w:r w:rsidRPr="004E2999">
        <w:rPr>
          <w:rFonts w:ascii="Trebuchet MS" w:hAnsi="Trebuchet MS"/>
          <w:sz w:val="18"/>
          <w:szCs w:val="18"/>
          <w:u w:val="single"/>
          <w:lang w:val="en-US"/>
        </w:rPr>
      </w:r>
      <w:r w:rsidRPr="004E2999">
        <w:rPr>
          <w:rFonts w:ascii="Trebuchet MS" w:hAnsi="Trebuchet MS"/>
          <w:sz w:val="18"/>
          <w:szCs w:val="18"/>
          <w:u w:val="single"/>
          <w:lang w:val="en-US"/>
        </w:rPr>
        <w:fldChar w:fldCharType="separate"/>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sz w:val="18"/>
          <w:szCs w:val="18"/>
          <w:u w:val="single"/>
          <w:lang w:val="en-US"/>
        </w:rPr>
        <w:fldChar w:fldCharType="end"/>
      </w:r>
    </w:p>
    <w:p w:rsidR="004E2999" w:rsidRPr="004E2999" w:rsidRDefault="004E2999" w:rsidP="004E2999">
      <w:pPr>
        <w:spacing w:before="240" w:after="0" w:line="240" w:lineRule="auto"/>
        <w:jc w:val="both"/>
        <w:rPr>
          <w:rFonts w:ascii="Trebuchet MS" w:hAnsi="Trebuchet MS" w:cs="Arial"/>
          <w:sz w:val="20"/>
          <w:u w:val="single"/>
        </w:rPr>
      </w:pPr>
      <w:r w:rsidRPr="004E2999">
        <w:rPr>
          <w:rFonts w:ascii="Trebuchet MS" w:hAnsi="Trebuchet MS"/>
          <w:sz w:val="18"/>
          <w:szCs w:val="18"/>
          <w:u w:val="single"/>
          <w:lang w:val="en-US"/>
        </w:rPr>
        <w:fldChar w:fldCharType="begin">
          <w:ffData>
            <w:name w:val="Text3"/>
            <w:enabled/>
            <w:calcOnExit w:val="0"/>
            <w:textInput/>
          </w:ffData>
        </w:fldChar>
      </w:r>
      <w:r w:rsidRPr="004E2999">
        <w:rPr>
          <w:rFonts w:ascii="Trebuchet MS" w:hAnsi="Trebuchet MS"/>
          <w:sz w:val="18"/>
          <w:szCs w:val="18"/>
          <w:u w:val="single"/>
          <w:lang w:val="en-US"/>
        </w:rPr>
        <w:instrText xml:space="preserve"> FORMTEXT </w:instrText>
      </w:r>
      <w:r w:rsidRPr="004E2999">
        <w:rPr>
          <w:rFonts w:ascii="Trebuchet MS" w:hAnsi="Trebuchet MS"/>
          <w:sz w:val="18"/>
          <w:szCs w:val="18"/>
          <w:u w:val="single"/>
          <w:lang w:val="en-US"/>
        </w:rPr>
      </w:r>
      <w:r w:rsidRPr="004E2999">
        <w:rPr>
          <w:rFonts w:ascii="Trebuchet MS" w:hAnsi="Trebuchet MS"/>
          <w:sz w:val="18"/>
          <w:szCs w:val="18"/>
          <w:u w:val="single"/>
          <w:lang w:val="en-US"/>
        </w:rPr>
        <w:fldChar w:fldCharType="separate"/>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sz w:val="18"/>
          <w:szCs w:val="18"/>
          <w:u w:val="single"/>
          <w:lang w:val="en-US"/>
        </w:rPr>
        <w:fldChar w:fldCharType="end"/>
      </w:r>
    </w:p>
    <w:p w:rsidR="004E2999" w:rsidRPr="004E2999" w:rsidRDefault="004E2999" w:rsidP="004E2999">
      <w:pPr>
        <w:spacing w:before="240" w:after="0" w:line="240" w:lineRule="auto"/>
        <w:jc w:val="both"/>
        <w:rPr>
          <w:rFonts w:ascii="Trebuchet MS" w:hAnsi="Trebuchet MS" w:cs="Arial"/>
          <w:sz w:val="20"/>
          <w:u w:val="single"/>
        </w:rPr>
      </w:pPr>
      <w:r w:rsidRPr="004E2999">
        <w:rPr>
          <w:rFonts w:ascii="Trebuchet MS" w:hAnsi="Trebuchet MS"/>
          <w:sz w:val="18"/>
          <w:szCs w:val="18"/>
          <w:u w:val="single"/>
          <w:lang w:val="en-US"/>
        </w:rPr>
        <w:fldChar w:fldCharType="begin">
          <w:ffData>
            <w:name w:val="Text3"/>
            <w:enabled/>
            <w:calcOnExit w:val="0"/>
            <w:textInput/>
          </w:ffData>
        </w:fldChar>
      </w:r>
      <w:r w:rsidRPr="004E2999">
        <w:rPr>
          <w:rFonts w:ascii="Trebuchet MS" w:hAnsi="Trebuchet MS"/>
          <w:sz w:val="18"/>
          <w:szCs w:val="18"/>
          <w:u w:val="single"/>
          <w:lang w:val="en-US"/>
        </w:rPr>
        <w:instrText xml:space="preserve"> FORMTEXT </w:instrText>
      </w:r>
      <w:r w:rsidRPr="004E2999">
        <w:rPr>
          <w:rFonts w:ascii="Trebuchet MS" w:hAnsi="Trebuchet MS"/>
          <w:sz w:val="18"/>
          <w:szCs w:val="18"/>
          <w:u w:val="single"/>
          <w:lang w:val="en-US"/>
        </w:rPr>
      </w:r>
      <w:r w:rsidRPr="004E2999">
        <w:rPr>
          <w:rFonts w:ascii="Trebuchet MS" w:hAnsi="Trebuchet MS"/>
          <w:sz w:val="18"/>
          <w:szCs w:val="18"/>
          <w:u w:val="single"/>
          <w:lang w:val="en-US"/>
        </w:rPr>
        <w:fldChar w:fldCharType="separate"/>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noProof/>
          <w:sz w:val="18"/>
          <w:szCs w:val="18"/>
          <w:u w:val="single"/>
          <w:lang w:val="en-US"/>
        </w:rPr>
        <w:t> </w:t>
      </w:r>
      <w:r w:rsidRPr="004E2999">
        <w:rPr>
          <w:rFonts w:ascii="Trebuchet MS" w:hAnsi="Trebuchet MS"/>
          <w:sz w:val="18"/>
          <w:szCs w:val="18"/>
          <w:u w:val="single"/>
          <w:lang w:val="en-US"/>
        </w:rPr>
        <w:fldChar w:fldCharType="end"/>
      </w:r>
    </w:p>
    <w:p w:rsidR="00296A59" w:rsidRPr="00296A59" w:rsidRDefault="00296A59" w:rsidP="00296A59">
      <w:pPr>
        <w:spacing w:before="120" w:after="0" w:line="240" w:lineRule="auto"/>
        <w:jc w:val="both"/>
        <w:rPr>
          <w:rFonts w:ascii="Trebuchet MS" w:hAnsi="Trebuchet MS"/>
          <w:sz w:val="20"/>
        </w:rPr>
      </w:pPr>
    </w:p>
    <w:sectPr w:rsidR="00296A59" w:rsidRPr="00296A5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6DF" w:rsidRDefault="004306DF" w:rsidP="00083A96">
      <w:pPr>
        <w:spacing w:after="0" w:line="240" w:lineRule="auto"/>
      </w:pPr>
      <w:r>
        <w:separator/>
      </w:r>
    </w:p>
  </w:endnote>
  <w:endnote w:type="continuationSeparator" w:id="0">
    <w:p w:rsidR="004306DF" w:rsidRDefault="004306DF" w:rsidP="0008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6"/>
      </w:rPr>
      <w:id w:val="-485249358"/>
      <w:docPartObj>
        <w:docPartGallery w:val="Page Numbers (Bottom of Page)"/>
        <w:docPartUnique/>
      </w:docPartObj>
    </w:sdtPr>
    <w:sdtEndPr>
      <w:rPr>
        <w:noProof/>
      </w:rPr>
    </w:sdtEndPr>
    <w:sdtContent>
      <w:p w:rsidR="00004FE4" w:rsidRPr="00004FE4" w:rsidRDefault="00004FE4">
        <w:pPr>
          <w:pStyle w:val="Pidipagina"/>
          <w:jc w:val="right"/>
          <w:rPr>
            <w:rFonts w:ascii="Trebuchet MS" w:hAnsi="Trebuchet MS"/>
            <w:sz w:val="16"/>
          </w:rPr>
        </w:pPr>
        <w:r w:rsidRPr="00004FE4">
          <w:rPr>
            <w:rFonts w:ascii="Trebuchet MS" w:hAnsi="Trebuchet MS"/>
            <w:sz w:val="16"/>
          </w:rPr>
          <w:fldChar w:fldCharType="begin"/>
        </w:r>
        <w:r w:rsidRPr="00004FE4">
          <w:rPr>
            <w:rFonts w:ascii="Trebuchet MS" w:hAnsi="Trebuchet MS"/>
            <w:sz w:val="16"/>
          </w:rPr>
          <w:instrText xml:space="preserve"> PAGE   \* MERGEFORMAT </w:instrText>
        </w:r>
        <w:r w:rsidRPr="00004FE4">
          <w:rPr>
            <w:rFonts w:ascii="Trebuchet MS" w:hAnsi="Trebuchet MS"/>
            <w:sz w:val="16"/>
          </w:rPr>
          <w:fldChar w:fldCharType="separate"/>
        </w:r>
        <w:r w:rsidR="004B64DB">
          <w:rPr>
            <w:rFonts w:ascii="Trebuchet MS" w:hAnsi="Trebuchet MS"/>
            <w:noProof/>
            <w:sz w:val="16"/>
          </w:rPr>
          <w:t>1</w:t>
        </w:r>
        <w:r w:rsidRPr="00004FE4">
          <w:rPr>
            <w:rFonts w:ascii="Trebuchet MS" w:hAnsi="Trebuchet MS"/>
            <w:noProof/>
            <w:sz w:val="16"/>
          </w:rPr>
          <w:fldChar w:fldCharType="end"/>
        </w:r>
      </w:p>
    </w:sdtContent>
  </w:sdt>
  <w:p w:rsidR="00004FE4" w:rsidRPr="00004FE4" w:rsidRDefault="00004FE4">
    <w:pPr>
      <w:pStyle w:val="Pidipagina"/>
      <w:rPr>
        <w:rFonts w:ascii="Trebuchet MS" w:hAnsi="Trebuchet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6DF" w:rsidRDefault="004306DF" w:rsidP="00083A96">
      <w:pPr>
        <w:spacing w:after="0" w:line="240" w:lineRule="auto"/>
      </w:pPr>
      <w:r>
        <w:separator/>
      </w:r>
    </w:p>
  </w:footnote>
  <w:footnote w:type="continuationSeparator" w:id="0">
    <w:p w:rsidR="004306DF" w:rsidRDefault="004306DF" w:rsidP="00083A96">
      <w:pPr>
        <w:spacing w:after="0" w:line="240" w:lineRule="auto"/>
      </w:pPr>
      <w:r>
        <w:continuationSeparator/>
      </w:r>
    </w:p>
  </w:footnote>
  <w:footnote w:id="1">
    <w:p w:rsidR="00083A96" w:rsidRPr="000A7D6E" w:rsidRDefault="00083A96" w:rsidP="000A7D6E">
      <w:pPr>
        <w:pStyle w:val="Testonotaapidipagina"/>
        <w:jc w:val="both"/>
        <w:rPr>
          <w:rFonts w:ascii="Trebuchet MS" w:hAnsi="Trebuchet MS"/>
          <w:sz w:val="18"/>
        </w:rPr>
      </w:pPr>
      <w:r w:rsidRPr="000A7D6E">
        <w:rPr>
          <w:rStyle w:val="Rimandonotaapidipagina"/>
          <w:rFonts w:ascii="Trebuchet MS" w:hAnsi="Trebuchet MS"/>
          <w:sz w:val="18"/>
        </w:rPr>
        <w:footnoteRef/>
      </w:r>
      <w:r w:rsidRPr="000A7D6E">
        <w:rPr>
          <w:rFonts w:ascii="Trebuchet MS" w:hAnsi="Trebuchet MS"/>
          <w:sz w:val="18"/>
        </w:rPr>
        <w:t xml:space="preserve"> </w:t>
      </w:r>
      <w:r w:rsidR="000A7D6E" w:rsidRPr="000A7D6E">
        <w:rPr>
          <w:rFonts w:ascii="Trebuchet MS" w:hAnsi="Trebuchet MS"/>
          <w:sz w:val="18"/>
        </w:rPr>
        <w:t>Please note that the provision of an integrated service where the actual transportation is only one element such as removal services, postal or courier services or waste collection or processing services, should not be considered a transport service.</w:t>
      </w:r>
    </w:p>
  </w:footnote>
  <w:footnote w:id="2">
    <w:p w:rsidR="000A7D6E" w:rsidRPr="000A7D6E" w:rsidRDefault="000A7D6E" w:rsidP="000A7D6E">
      <w:pPr>
        <w:pStyle w:val="Testonotaapidipagina"/>
        <w:jc w:val="both"/>
        <w:rPr>
          <w:rFonts w:ascii="Trebuchet MS" w:hAnsi="Trebuchet MS"/>
          <w:sz w:val="18"/>
        </w:rPr>
      </w:pPr>
      <w:r w:rsidRPr="000A7D6E">
        <w:rPr>
          <w:rFonts w:ascii="Trebuchet MS" w:hAnsi="Trebuchet MS"/>
          <w:sz w:val="18"/>
          <w:vertAlign w:val="superscript"/>
        </w:rPr>
        <w:footnoteRef/>
      </w:r>
      <w:r w:rsidRPr="000A7D6E">
        <w:rPr>
          <w:rFonts w:ascii="Trebuchet MS" w:hAnsi="Trebuchet MS"/>
          <w:sz w:val="18"/>
        </w:rPr>
        <w:t xml:space="preserve"> Agricultural products </w:t>
      </w:r>
      <w:proofErr w:type="gramStart"/>
      <w:r w:rsidR="00294FA3" w:rsidRPr="000A7D6E">
        <w:rPr>
          <w:rFonts w:ascii="Trebuchet MS" w:hAnsi="Trebuchet MS"/>
          <w:sz w:val="18"/>
        </w:rPr>
        <w:t>mean</w:t>
      </w:r>
      <w:r w:rsidR="00294FA3">
        <w:rPr>
          <w:rFonts w:ascii="Trebuchet MS" w:hAnsi="Trebuchet MS"/>
          <w:sz w:val="18"/>
        </w:rPr>
        <w:t>s</w:t>
      </w:r>
      <w:proofErr w:type="gramEnd"/>
      <w:r w:rsidRPr="000A7D6E">
        <w:rPr>
          <w:rFonts w:ascii="Trebuchet MS" w:hAnsi="Trebuchet MS"/>
          <w:sz w:val="18"/>
        </w:rPr>
        <w:t xml:space="preserve"> products listed in Annex I to the Treaty, with the exception of fishery and aquaculture products covered by Regulation (EC) No 104/2000.</w:t>
      </w:r>
    </w:p>
  </w:footnote>
  <w:footnote w:id="3">
    <w:p w:rsidR="000A7D6E" w:rsidRPr="006B7151" w:rsidRDefault="000A7D6E" w:rsidP="006B7151">
      <w:pPr>
        <w:pStyle w:val="Testonotaapidipagina"/>
        <w:jc w:val="both"/>
        <w:rPr>
          <w:rFonts w:ascii="Trebuchet MS" w:hAnsi="Trebuchet MS"/>
          <w:sz w:val="18"/>
        </w:rPr>
      </w:pPr>
      <w:r w:rsidRPr="006B7151">
        <w:rPr>
          <w:rFonts w:ascii="Trebuchet MS" w:hAnsi="Trebuchet MS"/>
          <w:sz w:val="18"/>
          <w:vertAlign w:val="superscript"/>
        </w:rPr>
        <w:footnoteRef/>
      </w:r>
      <w:r w:rsidRPr="006B7151">
        <w:rPr>
          <w:rFonts w:ascii="Trebuchet MS" w:hAnsi="Trebuchet MS"/>
          <w:sz w:val="18"/>
        </w:rPr>
        <w:t xml:space="preserve"> Processing of agricultural products means any operation on an agricultural product resulting in a product which is also an agricultural product, except on-farm activities necessary for preparing an animal or plant product for the first sale.</w:t>
      </w:r>
    </w:p>
  </w:footnote>
  <w:footnote w:id="4">
    <w:p w:rsidR="000A7D6E" w:rsidRPr="006B7151" w:rsidRDefault="000A7D6E" w:rsidP="006B7151">
      <w:pPr>
        <w:pStyle w:val="Testonotaapidipagina"/>
        <w:jc w:val="both"/>
        <w:rPr>
          <w:rFonts w:ascii="Trebuchet MS" w:hAnsi="Trebuchet MS"/>
          <w:sz w:val="18"/>
        </w:rPr>
      </w:pPr>
      <w:r w:rsidRPr="006B7151">
        <w:rPr>
          <w:rFonts w:ascii="Trebuchet MS" w:hAnsi="Trebuchet MS"/>
          <w:sz w:val="18"/>
          <w:vertAlign w:val="superscript"/>
        </w:rPr>
        <w:footnoteRef/>
      </w:r>
      <w:r w:rsidRPr="006B7151">
        <w:rPr>
          <w:rFonts w:ascii="Trebuchet MS" w:hAnsi="Trebuchet MS"/>
          <w:sz w:val="18"/>
        </w:rPr>
        <w:t xml:space="preserve"> Marketing of agricultural products means holding or display with a view to sale, offering for sale, delivery or any other manner of placing on the market, except the first sale by a primary producer to resellers or processors and any activity preparing a product for such first sale; a sale by a primary producer to final consumers shall be considered as marketing if it takes place in separate premises reserved for that purpose.</w:t>
      </w:r>
    </w:p>
  </w:footnote>
  <w:footnote w:id="5">
    <w:p w:rsidR="00B100FA" w:rsidRPr="006B7151" w:rsidRDefault="00B100FA" w:rsidP="006B7151">
      <w:pPr>
        <w:pStyle w:val="Testonotaapidipagina"/>
        <w:jc w:val="both"/>
        <w:rPr>
          <w:rFonts w:ascii="Trebuchet MS" w:hAnsi="Trebuchet MS"/>
          <w:sz w:val="18"/>
        </w:rPr>
      </w:pPr>
      <w:r w:rsidRPr="006B7151">
        <w:rPr>
          <w:rFonts w:ascii="Trebuchet MS" w:hAnsi="Trebuchet MS"/>
          <w:sz w:val="18"/>
          <w:vertAlign w:val="superscript"/>
        </w:rPr>
        <w:footnoteRef/>
      </w:r>
      <w:r w:rsidRPr="006B7151">
        <w:rPr>
          <w:rFonts w:ascii="Trebuchet MS" w:hAnsi="Trebuchet MS"/>
          <w:sz w:val="18"/>
        </w:rPr>
        <w:t xml:space="preserve"> </w:t>
      </w:r>
      <w:r w:rsidR="006B7151">
        <w:rPr>
          <w:rFonts w:ascii="Trebuchet MS" w:hAnsi="Trebuchet MS"/>
          <w:sz w:val="18"/>
        </w:rPr>
        <w:t>“</w:t>
      </w:r>
      <w:r w:rsidRPr="006B7151">
        <w:rPr>
          <w:rFonts w:ascii="Trebuchet MS" w:hAnsi="Trebuchet MS"/>
          <w:sz w:val="18"/>
        </w:rPr>
        <w:t xml:space="preserve">Any </w:t>
      </w:r>
      <w:r w:rsidRPr="006B7151">
        <w:rPr>
          <w:rFonts w:ascii="Trebuchet MS" w:hAnsi="Trebuchet MS"/>
          <w:i/>
          <w:sz w:val="18"/>
        </w:rPr>
        <w:t>de minimis</w:t>
      </w:r>
      <w:r w:rsidRPr="006B7151">
        <w:rPr>
          <w:rFonts w:ascii="Trebuchet MS" w:hAnsi="Trebuchet MS"/>
          <w:sz w:val="18"/>
        </w:rPr>
        <w:t xml:space="preserve"> aid</w:t>
      </w:r>
      <w:r w:rsidR="006B7151">
        <w:rPr>
          <w:rFonts w:ascii="Trebuchet MS" w:hAnsi="Trebuchet MS"/>
          <w:sz w:val="18"/>
        </w:rPr>
        <w:t>”</w:t>
      </w:r>
      <w:r w:rsidRPr="006B7151">
        <w:rPr>
          <w:rFonts w:ascii="Trebuchet MS" w:hAnsi="Trebuchet MS"/>
          <w:sz w:val="18"/>
        </w:rPr>
        <w:t xml:space="preserve"> refers to the following types of aid: </w:t>
      </w:r>
      <w:proofErr w:type="spellStart"/>
      <w:r w:rsidR="006B7151">
        <w:rPr>
          <w:rFonts w:ascii="Trebuchet MS" w:hAnsi="Trebuchet MS"/>
          <w:sz w:val="18"/>
        </w:rPr>
        <w:t>i</w:t>
      </w:r>
      <w:proofErr w:type="spellEnd"/>
      <w:r w:rsidRPr="006B7151">
        <w:rPr>
          <w:rFonts w:ascii="Trebuchet MS" w:hAnsi="Trebuchet MS"/>
          <w:sz w:val="18"/>
        </w:rPr>
        <w:t xml:space="preserve">) </w:t>
      </w:r>
      <w:r w:rsidR="006B7151">
        <w:rPr>
          <w:rFonts w:ascii="Trebuchet MS" w:hAnsi="Trebuchet MS"/>
          <w:sz w:val="18"/>
        </w:rPr>
        <w:t>g</w:t>
      </w:r>
      <w:r w:rsidRPr="006B7151">
        <w:rPr>
          <w:rFonts w:ascii="Trebuchet MS" w:hAnsi="Trebuchet MS"/>
          <w:sz w:val="18"/>
        </w:rPr>
        <w:t xml:space="preserve">eneral </w:t>
      </w:r>
      <w:r w:rsidRPr="006B7151">
        <w:rPr>
          <w:rFonts w:ascii="Trebuchet MS" w:hAnsi="Trebuchet MS"/>
          <w:i/>
          <w:sz w:val="18"/>
        </w:rPr>
        <w:t>de minimis</w:t>
      </w:r>
      <w:r w:rsidRPr="006B7151">
        <w:rPr>
          <w:rFonts w:ascii="Trebuchet MS" w:hAnsi="Trebuchet MS"/>
          <w:sz w:val="18"/>
        </w:rPr>
        <w:t xml:space="preserve"> (Regulation </w:t>
      </w:r>
      <w:r w:rsidR="006B7151">
        <w:rPr>
          <w:rFonts w:ascii="Trebuchet MS" w:hAnsi="Trebuchet MS"/>
          <w:sz w:val="18"/>
        </w:rPr>
        <w:t xml:space="preserve">(EU) </w:t>
      </w:r>
      <w:r w:rsidRPr="006B7151">
        <w:rPr>
          <w:rFonts w:ascii="Trebuchet MS" w:hAnsi="Trebuchet MS"/>
          <w:sz w:val="18"/>
        </w:rPr>
        <w:t xml:space="preserve">No. 1407/2013) </w:t>
      </w:r>
      <w:r w:rsidR="006B7151">
        <w:rPr>
          <w:rFonts w:ascii="Trebuchet MS" w:hAnsi="Trebuchet MS"/>
          <w:sz w:val="18"/>
        </w:rPr>
        <w:t>ii</w:t>
      </w:r>
      <w:r w:rsidRPr="006B7151">
        <w:rPr>
          <w:rFonts w:ascii="Trebuchet MS" w:hAnsi="Trebuchet MS"/>
          <w:sz w:val="18"/>
        </w:rPr>
        <w:t>)</w:t>
      </w:r>
      <w:r w:rsidR="006B7151" w:rsidRPr="006B7151">
        <w:rPr>
          <w:rFonts w:ascii="Trebuchet MS" w:hAnsi="Trebuchet MS"/>
          <w:sz w:val="18"/>
        </w:rPr>
        <w:t xml:space="preserve"> </w:t>
      </w:r>
      <w:r w:rsidR="006B7151">
        <w:rPr>
          <w:rFonts w:ascii="Trebuchet MS" w:hAnsi="Trebuchet MS"/>
          <w:i/>
          <w:sz w:val="18"/>
        </w:rPr>
        <w:t>d</w:t>
      </w:r>
      <w:r w:rsidRPr="006B7151">
        <w:rPr>
          <w:rFonts w:ascii="Trebuchet MS" w:hAnsi="Trebuchet MS"/>
          <w:i/>
          <w:sz w:val="18"/>
        </w:rPr>
        <w:t>e minimis</w:t>
      </w:r>
      <w:r w:rsidRPr="006B7151">
        <w:rPr>
          <w:rFonts w:ascii="Trebuchet MS" w:hAnsi="Trebuchet MS"/>
          <w:sz w:val="18"/>
        </w:rPr>
        <w:t xml:space="preserve"> for agriculture (Regulation </w:t>
      </w:r>
      <w:r w:rsidR="006B7151">
        <w:rPr>
          <w:rFonts w:ascii="Trebuchet MS" w:hAnsi="Trebuchet MS"/>
          <w:sz w:val="18"/>
        </w:rPr>
        <w:t>(EU) No. 1408/2013), iii</w:t>
      </w:r>
      <w:r w:rsidRPr="006B7151">
        <w:rPr>
          <w:rFonts w:ascii="Trebuchet MS" w:hAnsi="Trebuchet MS"/>
          <w:sz w:val="18"/>
        </w:rPr>
        <w:t xml:space="preserve">) </w:t>
      </w:r>
      <w:r w:rsidR="006B7151" w:rsidRPr="006B7151">
        <w:rPr>
          <w:rFonts w:ascii="Trebuchet MS" w:hAnsi="Trebuchet MS"/>
          <w:i/>
          <w:sz w:val="18"/>
        </w:rPr>
        <w:t>d</w:t>
      </w:r>
      <w:r w:rsidRPr="006B7151">
        <w:rPr>
          <w:rFonts w:ascii="Trebuchet MS" w:hAnsi="Trebuchet MS"/>
          <w:i/>
          <w:sz w:val="18"/>
        </w:rPr>
        <w:t>e minimis</w:t>
      </w:r>
      <w:r w:rsidRPr="006B7151">
        <w:rPr>
          <w:rFonts w:ascii="Trebuchet MS" w:hAnsi="Trebuchet MS"/>
          <w:sz w:val="18"/>
        </w:rPr>
        <w:t xml:space="preserve"> for fishery and aquaculture (Regulation</w:t>
      </w:r>
      <w:r w:rsidR="006B7151" w:rsidRPr="006B7151">
        <w:rPr>
          <w:rFonts w:ascii="Trebuchet MS" w:hAnsi="Trebuchet MS"/>
          <w:sz w:val="18"/>
        </w:rPr>
        <w:t xml:space="preserve"> </w:t>
      </w:r>
      <w:r w:rsidR="006B7151">
        <w:rPr>
          <w:rFonts w:ascii="Trebuchet MS" w:hAnsi="Trebuchet MS"/>
          <w:sz w:val="18"/>
        </w:rPr>
        <w:t xml:space="preserve">(EU) </w:t>
      </w:r>
      <w:r w:rsidRPr="006B7151">
        <w:rPr>
          <w:rFonts w:ascii="Trebuchet MS" w:hAnsi="Trebuchet MS"/>
          <w:sz w:val="18"/>
        </w:rPr>
        <w:t>No. 717/2014)</w:t>
      </w:r>
      <w:r w:rsidR="006B7151">
        <w:rPr>
          <w:rFonts w:ascii="Trebuchet MS" w:hAnsi="Trebuchet MS"/>
          <w:sz w:val="18"/>
        </w:rPr>
        <w:t>,</w:t>
      </w:r>
      <w:r w:rsidRPr="006B7151">
        <w:rPr>
          <w:rFonts w:ascii="Trebuchet MS" w:hAnsi="Trebuchet MS"/>
          <w:sz w:val="18"/>
        </w:rPr>
        <w:t xml:space="preserve"> </w:t>
      </w:r>
      <w:r w:rsidR="006B7151">
        <w:rPr>
          <w:rFonts w:ascii="Trebuchet MS" w:hAnsi="Trebuchet MS"/>
          <w:sz w:val="18"/>
        </w:rPr>
        <w:t>iv</w:t>
      </w:r>
      <w:r w:rsidRPr="006B7151">
        <w:rPr>
          <w:rFonts w:ascii="Trebuchet MS" w:hAnsi="Trebuchet MS"/>
          <w:sz w:val="18"/>
        </w:rPr>
        <w:t xml:space="preserve">) </w:t>
      </w:r>
      <w:r w:rsidR="006B7151" w:rsidRPr="006B7151">
        <w:rPr>
          <w:rFonts w:ascii="Trebuchet MS" w:hAnsi="Trebuchet MS"/>
          <w:i/>
          <w:sz w:val="18"/>
        </w:rPr>
        <w:t>d</w:t>
      </w:r>
      <w:r w:rsidRPr="006B7151">
        <w:rPr>
          <w:rFonts w:ascii="Trebuchet MS" w:hAnsi="Trebuchet MS"/>
          <w:i/>
          <w:sz w:val="18"/>
        </w:rPr>
        <w:t>e minimis</w:t>
      </w:r>
      <w:r w:rsidRPr="006B7151">
        <w:rPr>
          <w:rFonts w:ascii="Trebuchet MS" w:hAnsi="Trebuchet MS"/>
          <w:sz w:val="18"/>
        </w:rPr>
        <w:t xml:space="preserve"> for services of general economic interest (Regulation </w:t>
      </w:r>
      <w:r w:rsidR="006B7151">
        <w:rPr>
          <w:rFonts w:ascii="Trebuchet MS" w:hAnsi="Trebuchet MS"/>
          <w:sz w:val="18"/>
        </w:rPr>
        <w:t xml:space="preserve">(EU) </w:t>
      </w:r>
      <w:r w:rsidRPr="006B7151">
        <w:rPr>
          <w:rFonts w:ascii="Trebuchet MS" w:hAnsi="Trebuchet MS"/>
          <w:sz w:val="18"/>
        </w:rPr>
        <w:t>No. 360/2012)</w:t>
      </w:r>
      <w:r w:rsidR="006B7151">
        <w:rPr>
          <w:rFonts w:ascii="Trebuchet MS" w:hAnsi="Trebuchet MS"/>
          <w:sz w:val="18"/>
        </w:rPr>
        <w:t>.</w:t>
      </w:r>
    </w:p>
  </w:footnote>
  <w:footnote w:id="6">
    <w:p w:rsidR="006B7151" w:rsidRPr="006B7151" w:rsidRDefault="006B7151" w:rsidP="006B7151">
      <w:pPr>
        <w:pStyle w:val="Testonotaapidipagina"/>
        <w:jc w:val="both"/>
        <w:rPr>
          <w:rFonts w:ascii="Trebuchet MS" w:hAnsi="Trebuchet MS"/>
          <w:sz w:val="18"/>
        </w:rPr>
      </w:pPr>
      <w:r w:rsidRPr="006B7151">
        <w:rPr>
          <w:rFonts w:ascii="Trebuchet MS" w:hAnsi="Trebuchet MS"/>
          <w:sz w:val="18"/>
          <w:vertAlign w:val="superscript"/>
        </w:rPr>
        <w:footnoteRef/>
      </w:r>
      <w:r w:rsidRPr="006B7151">
        <w:rPr>
          <w:rFonts w:ascii="Trebuchet MS" w:hAnsi="Trebuchet MS"/>
          <w:sz w:val="18"/>
        </w:rPr>
        <w:t xml:space="preserve"> Ditto</w:t>
      </w:r>
    </w:p>
  </w:footnote>
  <w:footnote w:id="7">
    <w:p w:rsidR="004E2999" w:rsidRPr="004E2999" w:rsidRDefault="004E2999" w:rsidP="004E2999">
      <w:pPr>
        <w:pStyle w:val="Testonotaapidipagina"/>
        <w:jc w:val="both"/>
        <w:rPr>
          <w:rFonts w:ascii="Trebuchet MS" w:hAnsi="Trebuchet MS"/>
          <w:sz w:val="18"/>
        </w:rPr>
      </w:pPr>
      <w:r w:rsidRPr="004E2999">
        <w:rPr>
          <w:rFonts w:ascii="Trebuchet MS" w:hAnsi="Trebuchet MS"/>
          <w:sz w:val="18"/>
          <w:vertAlign w:val="superscript"/>
        </w:rPr>
        <w:footnoteRef/>
      </w:r>
      <w:r w:rsidRPr="004E2999">
        <w:rPr>
          <w:rFonts w:ascii="Trebuchet MS" w:hAnsi="Trebuchet MS"/>
          <w:sz w:val="18"/>
        </w:rPr>
        <w:t xml:space="preserve"> In case the Signatory is different than the legal representative, an official delegation has to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C99" w:rsidRPr="00DC5F7B" w:rsidRDefault="009B2C99">
    <w:pPr>
      <w:pStyle w:val="Intestazione"/>
      <w:rPr>
        <w:i/>
        <w:color w:val="A6A6A6" w:themeColor="background1" w:themeShade="A6"/>
      </w:rPr>
    </w:pPr>
    <w:r w:rsidRPr="00DC5F7B">
      <w:rPr>
        <w:i/>
        <w:color w:val="A6A6A6" w:themeColor="background1" w:themeShade="A6"/>
      </w:rPr>
      <w:t>Headed paper of declarant</w:t>
    </w:r>
    <w:r w:rsidR="00DC5F7B">
      <w:rPr>
        <w:i/>
        <w:color w:val="A6A6A6" w:themeColor="background1" w:themeShade="A6"/>
      </w:rPr>
      <w:t>’s</w:t>
    </w:r>
    <w:r w:rsidR="00DC5F7B" w:rsidRPr="00DC5F7B">
      <w:rPr>
        <w:i/>
        <w:color w:val="A6A6A6" w:themeColor="background1" w:themeShade="A6"/>
      </w:rPr>
      <w:t xml:space="preserve">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371CB"/>
    <w:multiLevelType w:val="hybridMultilevel"/>
    <w:tmpl w:val="DCBEFCB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6A59"/>
    <w:rsid w:val="00004FE4"/>
    <w:rsid w:val="00037B87"/>
    <w:rsid w:val="0008197A"/>
    <w:rsid w:val="00083A96"/>
    <w:rsid w:val="000A7D6E"/>
    <w:rsid w:val="0013191C"/>
    <w:rsid w:val="00294FA3"/>
    <w:rsid w:val="00296A59"/>
    <w:rsid w:val="003874BA"/>
    <w:rsid w:val="003B38C9"/>
    <w:rsid w:val="004306DF"/>
    <w:rsid w:val="0047286B"/>
    <w:rsid w:val="004B64DB"/>
    <w:rsid w:val="004E2999"/>
    <w:rsid w:val="004E4C92"/>
    <w:rsid w:val="006A403B"/>
    <w:rsid w:val="006B7151"/>
    <w:rsid w:val="00700876"/>
    <w:rsid w:val="00733FDB"/>
    <w:rsid w:val="008001CE"/>
    <w:rsid w:val="009B2C99"/>
    <w:rsid w:val="00B100FA"/>
    <w:rsid w:val="00B773D7"/>
    <w:rsid w:val="00D457B2"/>
    <w:rsid w:val="00DC3AD5"/>
    <w:rsid w:val="00DC5F7B"/>
    <w:rsid w:val="00F12B05"/>
    <w:rsid w:val="00FA08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B244"/>
  <w15:docId w15:val="{C82A275A-76C6-4B1A-91A2-68CD9D7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C3AD5"/>
    <w:rPr>
      <w:color w:val="808080"/>
    </w:rPr>
  </w:style>
  <w:style w:type="paragraph" w:styleId="Testofumetto">
    <w:name w:val="Balloon Text"/>
    <w:basedOn w:val="Normale"/>
    <w:link w:val="TestofumettoCarattere"/>
    <w:uiPriority w:val="99"/>
    <w:semiHidden/>
    <w:unhideWhenUsed/>
    <w:rsid w:val="00DC3A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3AD5"/>
    <w:rPr>
      <w:rFonts w:ascii="Tahoma" w:hAnsi="Tahoma" w:cs="Tahoma"/>
      <w:sz w:val="16"/>
      <w:szCs w:val="16"/>
      <w:lang w:val="en-GB"/>
    </w:rPr>
  </w:style>
  <w:style w:type="paragraph" w:styleId="Paragrafoelenco">
    <w:name w:val="List Paragraph"/>
    <w:basedOn w:val="Normale"/>
    <w:uiPriority w:val="34"/>
    <w:qFormat/>
    <w:rsid w:val="00083A96"/>
    <w:pPr>
      <w:ind w:left="720"/>
      <w:contextualSpacing/>
    </w:pPr>
  </w:style>
  <w:style w:type="paragraph" w:styleId="Testonotaapidipagina">
    <w:name w:val="footnote text"/>
    <w:basedOn w:val="Normale"/>
    <w:link w:val="TestonotaapidipaginaCarattere"/>
    <w:uiPriority w:val="99"/>
    <w:semiHidden/>
    <w:unhideWhenUsed/>
    <w:rsid w:val="00083A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83A96"/>
    <w:rPr>
      <w:sz w:val="20"/>
      <w:szCs w:val="20"/>
      <w:lang w:val="en-GB"/>
    </w:rPr>
  </w:style>
  <w:style w:type="character" w:styleId="Rimandonotaapidipagina">
    <w:name w:val="footnote reference"/>
    <w:basedOn w:val="Carpredefinitoparagrafo"/>
    <w:uiPriority w:val="99"/>
    <w:semiHidden/>
    <w:unhideWhenUsed/>
    <w:rsid w:val="00083A96"/>
    <w:rPr>
      <w:vertAlign w:val="superscript"/>
    </w:rPr>
  </w:style>
  <w:style w:type="paragraph" w:styleId="Intestazione">
    <w:name w:val="header"/>
    <w:basedOn w:val="Normale"/>
    <w:link w:val="IntestazioneCarattere"/>
    <w:uiPriority w:val="99"/>
    <w:unhideWhenUsed/>
    <w:rsid w:val="00004FE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04FE4"/>
    <w:rPr>
      <w:lang w:val="en-GB"/>
    </w:rPr>
  </w:style>
  <w:style w:type="paragraph" w:styleId="Pidipagina">
    <w:name w:val="footer"/>
    <w:basedOn w:val="Normale"/>
    <w:link w:val="PidipaginaCarattere"/>
    <w:uiPriority w:val="99"/>
    <w:unhideWhenUsed/>
    <w:rsid w:val="00004FE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04F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C7B6F48447423E9EAFCBA752C1627B"/>
        <w:category>
          <w:name w:val="General"/>
          <w:gallery w:val="placeholder"/>
        </w:category>
        <w:types>
          <w:type w:val="bbPlcHdr"/>
        </w:types>
        <w:behaviors>
          <w:behavior w:val="content"/>
        </w:behaviors>
        <w:guid w:val="{64B85F33-70D2-4ED8-8E15-1A50FEE85DDF}"/>
      </w:docPartPr>
      <w:docPartBody>
        <w:p w:rsidR="00122EC2" w:rsidRDefault="009420CE" w:rsidP="009420CE">
          <w:pPr>
            <w:pStyle w:val="25C7B6F48447423E9EAFCBA752C1627B"/>
          </w:pPr>
          <w:r w:rsidRPr="00EE0079">
            <w:rPr>
              <w:rStyle w:val="Testosegnaposto"/>
            </w:rPr>
            <w:t>Choose an item.</w:t>
          </w:r>
        </w:p>
      </w:docPartBody>
    </w:docPart>
    <w:docPart>
      <w:docPartPr>
        <w:name w:val="395498C6C337480889F42C396210B9BF"/>
        <w:category>
          <w:name w:val="General"/>
          <w:gallery w:val="placeholder"/>
        </w:category>
        <w:types>
          <w:type w:val="bbPlcHdr"/>
        </w:types>
        <w:behaviors>
          <w:behavior w:val="content"/>
        </w:behaviors>
        <w:guid w:val="{07497810-6CBC-4D19-8B8C-71FA95E5CE86}"/>
      </w:docPartPr>
      <w:docPartBody>
        <w:p w:rsidR="00122EC2" w:rsidRDefault="009420CE" w:rsidP="009420CE">
          <w:pPr>
            <w:pStyle w:val="395498C6C337480889F42C396210B9BF"/>
          </w:pPr>
          <w:r w:rsidRPr="00EE0079">
            <w:rPr>
              <w:rStyle w:val="Testosegnaposto"/>
            </w:rPr>
            <w:t>Choose an item.</w:t>
          </w:r>
        </w:p>
      </w:docPartBody>
    </w:docPart>
    <w:docPart>
      <w:docPartPr>
        <w:name w:val="589E8B9CAF33442FB9C01B707C8B9CD7"/>
        <w:category>
          <w:name w:val="General"/>
          <w:gallery w:val="placeholder"/>
        </w:category>
        <w:types>
          <w:type w:val="bbPlcHdr"/>
        </w:types>
        <w:behaviors>
          <w:behavior w:val="content"/>
        </w:behaviors>
        <w:guid w:val="{877B251A-8BAB-479B-A572-CDAB04D52972}"/>
      </w:docPartPr>
      <w:docPartBody>
        <w:p w:rsidR="00122EC2" w:rsidRDefault="009420CE" w:rsidP="009420CE">
          <w:pPr>
            <w:pStyle w:val="589E8B9CAF33442FB9C01B707C8B9CD7"/>
          </w:pPr>
          <w:r w:rsidRPr="00EE0079">
            <w:rPr>
              <w:rStyle w:val="Testosegnaposto"/>
            </w:rPr>
            <w:t>Choose an item.</w:t>
          </w:r>
        </w:p>
      </w:docPartBody>
    </w:docPart>
    <w:docPart>
      <w:docPartPr>
        <w:name w:val="79D65743B623442BAD0E10F73AAE495A"/>
        <w:category>
          <w:name w:val="General"/>
          <w:gallery w:val="placeholder"/>
        </w:category>
        <w:types>
          <w:type w:val="bbPlcHdr"/>
        </w:types>
        <w:behaviors>
          <w:behavior w:val="content"/>
        </w:behaviors>
        <w:guid w:val="{F3DC5103-5022-47D9-92A4-D299AD87607A}"/>
      </w:docPartPr>
      <w:docPartBody>
        <w:p w:rsidR="00122EC2" w:rsidRDefault="009420CE" w:rsidP="009420CE">
          <w:pPr>
            <w:pStyle w:val="79D65743B623442BAD0E10F73AAE495A"/>
          </w:pPr>
          <w:r w:rsidRPr="00EE0079">
            <w:rPr>
              <w:rStyle w:val="Testosegnaposto"/>
            </w:rPr>
            <w:t>Choose an item.</w:t>
          </w:r>
        </w:p>
      </w:docPartBody>
    </w:docPart>
    <w:docPart>
      <w:docPartPr>
        <w:name w:val="6CB0FBE2375C4B57AB47FE9AD2335129"/>
        <w:category>
          <w:name w:val="General"/>
          <w:gallery w:val="placeholder"/>
        </w:category>
        <w:types>
          <w:type w:val="bbPlcHdr"/>
        </w:types>
        <w:behaviors>
          <w:behavior w:val="content"/>
        </w:behaviors>
        <w:guid w:val="{2B88F4C2-7BE8-4470-9D80-0A6EFFAE2E07}"/>
      </w:docPartPr>
      <w:docPartBody>
        <w:p w:rsidR="00122EC2" w:rsidRDefault="009420CE" w:rsidP="009420CE">
          <w:pPr>
            <w:pStyle w:val="6CB0FBE2375C4B57AB47FE9AD2335129"/>
          </w:pPr>
          <w:r w:rsidRPr="00EE0079">
            <w:rPr>
              <w:rStyle w:val="Testosegnapos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080"/>
    <w:rsid w:val="00122EC2"/>
    <w:rsid w:val="00381257"/>
    <w:rsid w:val="009420CE"/>
    <w:rsid w:val="00AE1057"/>
    <w:rsid w:val="00AE339E"/>
    <w:rsid w:val="00F870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420CE"/>
    <w:rPr>
      <w:color w:val="808080"/>
    </w:rPr>
  </w:style>
  <w:style w:type="paragraph" w:customStyle="1" w:styleId="9AD0B22487F144D7BCD428971C348C41">
    <w:name w:val="9AD0B22487F144D7BCD428971C348C41"/>
    <w:rsid w:val="00F87080"/>
    <w:rPr>
      <w:rFonts w:eastAsiaTheme="minorHAnsi"/>
      <w:lang w:val="en-GB" w:eastAsia="en-US"/>
    </w:rPr>
  </w:style>
  <w:style w:type="paragraph" w:customStyle="1" w:styleId="9AD0B22487F144D7BCD428971C348C411">
    <w:name w:val="9AD0B22487F144D7BCD428971C348C411"/>
    <w:rsid w:val="00F87080"/>
    <w:rPr>
      <w:rFonts w:eastAsiaTheme="minorHAnsi"/>
      <w:lang w:val="en-GB" w:eastAsia="en-US"/>
    </w:rPr>
  </w:style>
  <w:style w:type="paragraph" w:customStyle="1" w:styleId="9AD0B22487F144D7BCD428971C348C412">
    <w:name w:val="9AD0B22487F144D7BCD428971C348C412"/>
    <w:rsid w:val="00F87080"/>
    <w:rPr>
      <w:rFonts w:eastAsiaTheme="minorHAnsi"/>
      <w:lang w:val="en-GB" w:eastAsia="en-US"/>
    </w:rPr>
  </w:style>
  <w:style w:type="paragraph" w:customStyle="1" w:styleId="A8226A1C863C4BCE827774DFACDBE518">
    <w:name w:val="A8226A1C863C4BCE827774DFACDBE518"/>
    <w:rsid w:val="00F87080"/>
  </w:style>
  <w:style w:type="paragraph" w:customStyle="1" w:styleId="ED3C1D6DDA0C4B8F8EDB9B59FA51F4FC">
    <w:name w:val="ED3C1D6DDA0C4B8F8EDB9B59FA51F4FC"/>
    <w:rsid w:val="00F87080"/>
  </w:style>
  <w:style w:type="paragraph" w:customStyle="1" w:styleId="5F60BE4094F04765B9F2C1A345206C14">
    <w:name w:val="5F60BE4094F04765B9F2C1A345206C14"/>
    <w:rsid w:val="00F87080"/>
  </w:style>
  <w:style w:type="paragraph" w:customStyle="1" w:styleId="F6BA08938FCD4C7782C5DEDA1B0F7C7B">
    <w:name w:val="F6BA08938FCD4C7782C5DEDA1B0F7C7B"/>
    <w:rsid w:val="00F87080"/>
  </w:style>
  <w:style w:type="paragraph" w:customStyle="1" w:styleId="25C7B6F48447423E9EAFCBA752C1627B">
    <w:name w:val="25C7B6F48447423E9EAFCBA752C1627B"/>
    <w:rsid w:val="009420CE"/>
    <w:pPr>
      <w:spacing w:after="160" w:line="259" w:lineRule="auto"/>
    </w:pPr>
  </w:style>
  <w:style w:type="paragraph" w:customStyle="1" w:styleId="395498C6C337480889F42C396210B9BF">
    <w:name w:val="395498C6C337480889F42C396210B9BF"/>
    <w:rsid w:val="009420CE"/>
    <w:pPr>
      <w:spacing w:after="160" w:line="259" w:lineRule="auto"/>
    </w:pPr>
  </w:style>
  <w:style w:type="paragraph" w:customStyle="1" w:styleId="589E8B9CAF33442FB9C01B707C8B9CD7">
    <w:name w:val="589E8B9CAF33442FB9C01B707C8B9CD7"/>
    <w:rsid w:val="009420CE"/>
    <w:pPr>
      <w:spacing w:after="160" w:line="259" w:lineRule="auto"/>
    </w:pPr>
  </w:style>
  <w:style w:type="paragraph" w:customStyle="1" w:styleId="79D65743B623442BAD0E10F73AAE495A">
    <w:name w:val="79D65743B623442BAD0E10F73AAE495A"/>
    <w:rsid w:val="009420CE"/>
    <w:pPr>
      <w:spacing w:after="160" w:line="259" w:lineRule="auto"/>
    </w:pPr>
  </w:style>
  <w:style w:type="paragraph" w:customStyle="1" w:styleId="6CB0FBE2375C4B57AB47FE9AD2335129">
    <w:name w:val="6CB0FBE2375C4B57AB47FE9AD2335129"/>
    <w:rsid w:val="009420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5936-1874-4E17-89C9-2EC6D8B6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2106</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Ferrarese Luca</dc:creator>
  <cp:lastModifiedBy>Claudia Baracchini</cp:lastModifiedBy>
  <cp:revision>3</cp:revision>
  <dcterms:created xsi:type="dcterms:W3CDTF">2018-08-31T13:46:00Z</dcterms:created>
  <dcterms:modified xsi:type="dcterms:W3CDTF">2018-12-21T14:24:00Z</dcterms:modified>
</cp:coreProperties>
</file>